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righ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PATVIRTINTA</w:t>
      </w:r>
    </w:p>
    <w:p>
      <w:pPr>
        <w:pStyle w:val="9"/>
        <w:jc w:val="righ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Lentvario lopšelio-darželio "Svajonėlė"</w:t>
      </w:r>
    </w:p>
    <w:p>
      <w:pPr>
        <w:pStyle w:val="9"/>
        <w:jc w:val="righ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 xml:space="preserve">direktoriaus </w:t>
      </w:r>
      <w:r>
        <w:rPr>
          <w:rFonts w:hint="default" w:ascii="Times New Roman" w:hAnsi="Times New Roman" w:cs="Times New Roman"/>
          <w:bCs/>
          <w:color w:val="auto"/>
          <w:sz w:val="24"/>
          <w:szCs w:val="24"/>
          <w:highlight w:val="none"/>
        </w:rPr>
        <w:t>20</w:t>
      </w:r>
      <w:r>
        <w:rPr>
          <w:rFonts w:hint="default" w:ascii="Times New Roman" w:hAnsi="Times New Roman" w:cs="Times New Roman"/>
          <w:bCs/>
          <w:color w:val="auto"/>
          <w:sz w:val="24"/>
          <w:szCs w:val="24"/>
          <w:highlight w:val="none"/>
          <w:lang w:val="lt-LT"/>
        </w:rPr>
        <w:t>21</w:t>
      </w:r>
      <w:r>
        <w:rPr>
          <w:rFonts w:hint="default" w:ascii="Times New Roman" w:hAnsi="Times New Roman" w:cs="Times New Roman"/>
          <w:bCs/>
          <w:color w:val="auto"/>
          <w:sz w:val="24"/>
          <w:szCs w:val="24"/>
          <w:highlight w:val="none"/>
        </w:rPr>
        <w:t xml:space="preserve"> m.</w:t>
      </w:r>
      <w:r>
        <w:rPr>
          <w:rFonts w:hint="default" w:ascii="Times New Roman" w:hAnsi="Times New Roman" w:cs="Times New Roman"/>
          <w:bCs/>
          <w:color w:val="auto"/>
          <w:sz w:val="24"/>
          <w:szCs w:val="24"/>
          <w:highlight w:val="none"/>
          <w:lang w:val="lt-LT"/>
        </w:rPr>
        <w:t xml:space="preserve"> sausio 5 </w:t>
      </w:r>
      <w:r>
        <w:rPr>
          <w:rFonts w:hint="default" w:ascii="Times New Roman" w:hAnsi="Times New Roman" w:cs="Times New Roman"/>
          <w:bCs/>
          <w:color w:val="auto"/>
          <w:sz w:val="24"/>
          <w:szCs w:val="24"/>
          <w:highlight w:val="none"/>
        </w:rPr>
        <w:t>d. įsak.</w:t>
      </w:r>
      <w:r>
        <w:rPr>
          <w:rFonts w:hint="default" w:ascii="Times New Roman" w:hAnsi="Times New Roman" w:cs="Times New Roman"/>
          <w:bCs/>
          <w:color w:val="auto"/>
          <w:sz w:val="24"/>
          <w:szCs w:val="24"/>
          <w:highlight w:val="none"/>
          <w:lang w:val="lt-LT"/>
        </w:rPr>
        <w:t xml:space="preserve"> </w:t>
      </w:r>
      <w:r>
        <w:rPr>
          <w:rFonts w:hint="default" w:ascii="Times New Roman" w:hAnsi="Times New Roman" w:cs="Times New Roman"/>
          <w:bCs/>
          <w:color w:val="auto"/>
          <w:sz w:val="24"/>
          <w:szCs w:val="24"/>
          <w:highlight w:val="none"/>
        </w:rPr>
        <w:t>Nr. V</w:t>
      </w:r>
      <w:r>
        <w:rPr>
          <w:rFonts w:hint="default" w:ascii="Times New Roman" w:hAnsi="Times New Roman" w:cs="Times New Roman"/>
          <w:bCs/>
          <w:color w:val="auto"/>
          <w:sz w:val="24"/>
          <w:szCs w:val="24"/>
          <w:highlight w:val="none"/>
          <w:lang w:val="lt-LT"/>
        </w:rPr>
        <w:t>-1</w:t>
      </w:r>
      <w:r>
        <w:rPr>
          <w:rFonts w:hint="default" w:ascii="Times New Roman" w:hAnsi="Times New Roman" w:cs="Times New Roman"/>
          <w:bCs/>
          <w:sz w:val="24"/>
          <w:szCs w:val="24"/>
          <w:highlight w:val="none"/>
        </w:rPr>
        <w:t xml:space="preserve"> </w:t>
      </w:r>
    </w:p>
    <w:p>
      <w:pPr>
        <w:pStyle w:val="9"/>
        <w:jc w:val="right"/>
      </w:pPr>
      <w:r>
        <w:rPr>
          <w:sz w:val="22"/>
        </w:rPr>
        <w:t xml:space="preserve">  </w:t>
      </w:r>
    </w:p>
    <w:p>
      <w:pPr>
        <w:pStyle w:val="9"/>
      </w:pPr>
    </w:p>
    <w:p>
      <w:pPr>
        <w:pStyle w:val="9"/>
      </w:pPr>
    </w:p>
    <w:p>
      <w:pPr>
        <w:pStyle w:val="9"/>
        <w:jc w:val="center"/>
      </w:pPr>
    </w:p>
    <w:p>
      <w:pPr>
        <w:pStyle w:val="9"/>
        <w:jc w:val="center"/>
      </w:pPr>
      <w:r>
        <w:rPr>
          <w:rFonts w:ascii="Comic Sans MS" w:hAnsi="Comic Sans MS" w:cs="Comic Sans MS"/>
          <w:bCs/>
          <w:sz w:val="28"/>
          <w:szCs w:val="32"/>
        </w:rPr>
        <w:t>LENTVARIO LOPŠELIO-DARŽELIO ,, SVAJONĖLĖ“</w:t>
      </w:r>
    </w:p>
    <w:p>
      <w:pPr>
        <w:pStyle w:val="9"/>
        <w:jc w:val="center"/>
      </w:pPr>
      <w:r>
        <w:rPr>
          <w:rFonts w:ascii="Comic Sans MS" w:hAnsi="Comic Sans MS" w:cs="Comic Sans MS"/>
          <w:b/>
          <w:sz w:val="32"/>
          <w:szCs w:val="32"/>
        </w:rPr>
        <w:t xml:space="preserve">VEIKLOS PLANAS </w:t>
      </w:r>
    </w:p>
    <w:p>
      <w:pPr>
        <w:pStyle w:val="9"/>
        <w:jc w:val="center"/>
      </w:pPr>
      <w:r>
        <w:rPr>
          <w:rFonts w:ascii="Comic Sans MS" w:hAnsi="Comic Sans MS" w:cs="Comic Sans MS"/>
          <w:b/>
          <w:sz w:val="32"/>
          <w:szCs w:val="32"/>
          <w:lang w:val="lt-LT"/>
        </w:rPr>
        <w:t>20</w:t>
      </w:r>
      <w:r>
        <w:rPr>
          <w:rFonts w:hint="default" w:ascii="Comic Sans MS" w:hAnsi="Comic Sans MS" w:cs="Comic Sans MS"/>
          <w:b/>
          <w:sz w:val="32"/>
          <w:szCs w:val="32"/>
          <w:lang w:val="lt-LT"/>
        </w:rPr>
        <w:t>21</w:t>
      </w:r>
      <w:r>
        <w:rPr>
          <w:rFonts w:ascii="Comic Sans MS" w:hAnsi="Comic Sans MS" w:cs="Comic Sans MS"/>
          <w:b/>
          <w:sz w:val="32"/>
          <w:szCs w:val="32"/>
        </w:rPr>
        <w:t xml:space="preserve"> METAMS</w:t>
      </w:r>
    </w:p>
    <w:p>
      <w:pPr>
        <w:pStyle w:val="9"/>
        <w:jc w:val="center"/>
      </w:pPr>
    </w:p>
    <w:p>
      <w:pPr>
        <w:pStyle w:val="9"/>
        <w:jc w:val="center"/>
      </w:pPr>
      <w:r>
        <w:drawing>
          <wp:inline distT="0" distB="0" distL="114300" distR="114300">
            <wp:extent cx="3222625" cy="2926080"/>
            <wp:effectExtent l="0" t="0" r="158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3222625" cy="2926080"/>
                    </a:xfrm>
                    <a:prstGeom prst="rect">
                      <a:avLst/>
                    </a:prstGeom>
                    <a:noFill/>
                    <a:ln>
                      <a:noFill/>
                    </a:ln>
                  </pic:spPr>
                </pic:pic>
              </a:graphicData>
            </a:graphic>
          </wp:inline>
        </w:drawing>
      </w:r>
    </w:p>
    <w:p>
      <w:pPr>
        <w:pStyle w:val="9"/>
        <w:jc w:val="center"/>
        <w:rPr>
          <w:b/>
          <w:sz w:val="28"/>
          <w:szCs w:val="28"/>
        </w:rPr>
      </w:pPr>
      <w:r>
        <w:rPr>
          <w:rFonts w:hint="default" w:ascii="Times New Roman" w:hAnsi="Times New Roman" w:cs="Times New Roman"/>
          <w:sz w:val="24"/>
          <w:szCs w:val="24"/>
          <w:lang w:val="lt-LT"/>
        </w:rPr>
        <w:t>LENTVARIS</w:t>
      </w:r>
    </w:p>
    <w:p>
      <w:pPr>
        <w:pStyle w:val="9"/>
        <w:jc w:val="center"/>
        <w:rPr>
          <w:b/>
          <w:sz w:val="28"/>
          <w:szCs w:val="28"/>
        </w:rPr>
      </w:pPr>
    </w:p>
    <w:p>
      <w:pPr>
        <w:pStyle w:val="10"/>
        <w:jc w:val="both"/>
        <w:rPr>
          <w:szCs w:val="24"/>
          <w:lang w:val="en-US"/>
        </w:rPr>
      </w:pPr>
    </w:p>
    <w:p>
      <w:pPr>
        <w:pStyle w:val="10"/>
        <w:rPr>
          <w:rFonts w:hint="default" w:ascii="Times New Roman" w:hAnsi="Times New Roman" w:cs="Times New Roman"/>
          <w:sz w:val="24"/>
          <w:szCs w:val="24"/>
        </w:rPr>
      </w:pPr>
      <w:r>
        <w:rPr>
          <w:rFonts w:hint="default" w:ascii="Times New Roman" w:hAnsi="Times New Roman" w:cs="Times New Roman"/>
          <w:sz w:val="24"/>
          <w:szCs w:val="24"/>
          <w:lang w:val="en-US"/>
        </w:rPr>
        <w:t xml:space="preserve">I. </w:t>
      </w:r>
      <w:r>
        <w:rPr>
          <w:rFonts w:hint="default" w:ascii="Times New Roman" w:hAnsi="Times New Roman" w:cs="Times New Roman"/>
          <w:sz w:val="24"/>
          <w:szCs w:val="24"/>
          <w:lang w:val="lt-LT"/>
        </w:rPr>
        <w:t>B</w:t>
      </w:r>
      <w:r>
        <w:rPr>
          <w:rFonts w:hint="default" w:ascii="Times New Roman" w:hAnsi="Times New Roman" w:cs="Times New Roman"/>
          <w:sz w:val="24"/>
          <w:szCs w:val="24"/>
        </w:rPr>
        <w:t>endrosios nuostatos</w:t>
      </w:r>
    </w:p>
    <w:p>
      <w:pPr>
        <w:pStyle w:val="9"/>
        <w:jc w:val="both"/>
        <w:rPr>
          <w:rFonts w:hint="default" w:ascii="Times New Roman" w:hAnsi="Times New Roman" w:cs="Times New Roman"/>
          <w:sz w:val="24"/>
          <w:szCs w:val="24"/>
          <w:lang w:val="lt-LT"/>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 Lentvario lopšelio-darželio „Svajonėlė“</w:t>
      </w:r>
      <w:r>
        <w:rPr>
          <w:rFonts w:hint="default" w:ascii="Times New Roman" w:hAnsi="Times New Roman" w:cs="Times New Roman"/>
          <w:sz w:val="24"/>
          <w:szCs w:val="24"/>
          <w:lang w:val="lt-LT"/>
        </w:rPr>
        <w:t>, Trakų rajono savivaldybės biudžetinė, pelno nesiekianti ugdymo įstaiga,  adresas- Klevų al. 28A, Lentvaris, Trakų rajonas. Savo veiklą pradėjo 2013 metų balandžio mėnesį su šešiomis ugdymo grupėmis.</w:t>
      </w:r>
      <w:r>
        <w:rPr>
          <w:rFonts w:hint="default" w:ascii="Times New Roman" w:hAnsi="Times New Roman" w:cs="Times New Roman"/>
          <w:sz w:val="24"/>
          <w:szCs w:val="24"/>
        </w:rPr>
        <w:t xml:space="preserve"> </w:t>
      </w:r>
      <w:r>
        <w:rPr>
          <w:rFonts w:hint="default" w:ascii="Times New Roman" w:hAnsi="Times New Roman" w:cs="Times New Roman"/>
          <w:sz w:val="24"/>
          <w:szCs w:val="24"/>
          <w:lang w:val="lt-LT"/>
        </w:rPr>
        <w:t>2019 metais, pastačius modulinį pastatą, sausio mėnesį prisijungė dvi jaunesniojo amžiaus vaikų grupės. Pagrindinė paskirtis- ikimokyklinis ir priešmokyklinis ugdymas.</w:t>
      </w:r>
    </w:p>
    <w:p>
      <w:pPr>
        <w:keepNext w:val="0"/>
        <w:keepLines w:val="0"/>
        <w:widowControl/>
        <w:suppressLineNumbers w:val="0"/>
        <w:ind w:firstLine="420" w:firstLineChars="0"/>
        <w:jc w:val="both"/>
        <w:rPr>
          <w:rFonts w:hint="default" w:ascii="Times New Roman" w:hAnsi="Times New Roman" w:eastAsia="SimSun" w:cs="Times New Roman"/>
          <w:color w:val="000000"/>
          <w:kern w:val="0"/>
          <w:sz w:val="24"/>
          <w:szCs w:val="24"/>
          <w:lang w:val="lt-LT" w:eastAsia="zh-CN" w:bidi="ar"/>
        </w:rPr>
      </w:pPr>
      <w:r>
        <w:rPr>
          <w:rFonts w:hint="default" w:ascii="Times New Roman" w:hAnsi="Times New Roman" w:cs="Times New Roman"/>
          <w:sz w:val="24"/>
          <w:szCs w:val="24"/>
          <w:lang w:val="lt-LT"/>
        </w:rPr>
        <w:t xml:space="preserve">Lentvario lopšelis-darželis „Svajonėlė” </w:t>
      </w:r>
      <w:r>
        <w:rPr>
          <w:rFonts w:hint="default" w:ascii="Times New Roman" w:hAnsi="Times New Roman" w:cs="Times New Roman"/>
          <w:b w:val="0"/>
          <w:bCs/>
          <w:sz w:val="24"/>
          <w:szCs w:val="24"/>
        </w:rPr>
        <w:t xml:space="preserve">(toliau - </w:t>
      </w:r>
      <w:r>
        <w:rPr>
          <w:rFonts w:hint="default" w:ascii="Times New Roman" w:hAnsi="Times New Roman" w:cs="Times New Roman"/>
          <w:b w:val="0"/>
          <w:bCs/>
          <w:sz w:val="24"/>
          <w:szCs w:val="24"/>
          <w:lang w:val="lt-LT"/>
        </w:rPr>
        <w:t>Mokykla</w:t>
      </w:r>
      <w:r>
        <w:rPr>
          <w:rFonts w:hint="default" w:ascii="Times New Roman" w:hAnsi="Times New Roman" w:cs="Times New Roman"/>
          <w:b w:val="0"/>
          <w:bCs/>
          <w:sz w:val="24"/>
          <w:szCs w:val="24"/>
        </w:rPr>
        <w:t>)</w:t>
      </w:r>
      <w:r>
        <w:rPr>
          <w:rFonts w:hint="default" w:ascii="Times New Roman" w:hAnsi="Times New Roman" w:cs="Times New Roman"/>
          <w:b/>
          <w:sz w:val="24"/>
          <w:szCs w:val="24"/>
          <w:lang w:val="lt-LT"/>
        </w:rPr>
        <w:t xml:space="preserve"> </w:t>
      </w:r>
      <w:r>
        <w:rPr>
          <w:rFonts w:hint="default" w:ascii="Times New Roman" w:hAnsi="Times New Roman" w:cs="Times New Roman"/>
          <w:sz w:val="24"/>
          <w:szCs w:val="24"/>
          <w:lang w:val="lt-LT"/>
        </w:rPr>
        <w:t xml:space="preserve">savo veiklą grindžia Lietuvos Respublikos Konstitucija, </w:t>
      </w:r>
      <w:r>
        <w:rPr>
          <w:rFonts w:hint="default" w:ascii="Times New Roman" w:hAnsi="Times New Roman" w:eastAsia="SimSun" w:cs="Times New Roman"/>
          <w:color w:val="000000"/>
          <w:kern w:val="0"/>
          <w:sz w:val="24"/>
          <w:szCs w:val="24"/>
          <w:lang w:val="en-US" w:eastAsia="zh-CN" w:bidi="ar"/>
        </w:rPr>
        <w:t>Lietuvos Respublikos Vyriausybės nutarimais, švietimo</w:t>
      </w:r>
      <w:r>
        <w:rPr>
          <w:rFonts w:hint="default" w:ascii="Times New Roman" w:hAnsi="Times New Roman" w:eastAsia="SimSun" w:cs="Times New Roman"/>
          <w:color w:val="000000"/>
          <w:kern w:val="0"/>
          <w:sz w:val="24"/>
          <w:szCs w:val="24"/>
          <w:lang w:val="lt-LT" w:eastAsia="zh-CN" w:bidi="ar"/>
        </w:rPr>
        <w:t>,</w:t>
      </w:r>
      <w:r>
        <w:rPr>
          <w:rFonts w:hint="default" w:ascii="Times New Roman" w:hAnsi="Times New Roman" w:eastAsia="SimSun" w:cs="Times New Roman"/>
          <w:color w:val="000000"/>
          <w:kern w:val="0"/>
          <w:sz w:val="24"/>
          <w:szCs w:val="24"/>
          <w:lang w:val="en-US" w:eastAsia="zh-CN" w:bidi="ar"/>
        </w:rPr>
        <w:t xml:space="preserve"> mokslo</w:t>
      </w:r>
      <w:r>
        <w:rPr>
          <w:rFonts w:hint="default" w:ascii="Times New Roman" w:hAnsi="Times New Roman" w:eastAsia="SimSun" w:cs="Times New Roman"/>
          <w:color w:val="000000"/>
          <w:kern w:val="0"/>
          <w:sz w:val="24"/>
          <w:szCs w:val="24"/>
          <w:lang w:val="lt-LT" w:eastAsia="zh-CN" w:bidi="ar"/>
        </w:rPr>
        <w:t xml:space="preserve"> ir sporto</w:t>
      </w:r>
      <w:r>
        <w:rPr>
          <w:rFonts w:hint="default" w:ascii="Times New Roman" w:hAnsi="Times New Roman" w:eastAsia="SimSun" w:cs="Times New Roman"/>
          <w:color w:val="000000"/>
          <w:kern w:val="0"/>
          <w:sz w:val="24"/>
          <w:szCs w:val="24"/>
          <w:lang w:val="en-US" w:eastAsia="zh-CN" w:bidi="ar"/>
        </w:rPr>
        <w:t xml:space="preserve"> ministro įsakymais, savivaldybės tarybos sprendimais, mero potvarkiais, administracijos direktoriaus, švietimo skyriaus vedėjo įsakymais, mokyklos nuostatais, veiklos plan</w:t>
      </w:r>
      <w:r>
        <w:rPr>
          <w:rFonts w:hint="default" w:ascii="Times New Roman" w:hAnsi="Times New Roman" w:eastAsia="SimSun" w:cs="Times New Roman"/>
          <w:color w:val="000000"/>
          <w:kern w:val="0"/>
          <w:sz w:val="24"/>
          <w:szCs w:val="24"/>
          <w:lang w:val="lt-LT" w:eastAsia="zh-CN" w:bidi="ar"/>
        </w:rPr>
        <w:t>u</w:t>
      </w:r>
      <w:r>
        <w:rPr>
          <w:rFonts w:hint="default" w:ascii="Times New Roman" w:hAnsi="Times New Roman" w:eastAsia="SimSun" w:cs="Times New Roman"/>
          <w:color w:val="000000"/>
          <w:kern w:val="0"/>
          <w:sz w:val="24"/>
          <w:szCs w:val="24"/>
          <w:lang w:val="en-US" w:eastAsia="zh-CN" w:bidi="ar"/>
        </w:rPr>
        <w:t>, mokyklos darbo tvarkos taisyklėmis, mokyklos savivaldos institucijų (mokyklos ir mokytojų tarybos) nutarimais, direktoriaus įsakymais, metodinių grupių, mokytojų atestacijos komisijos nutarimais</w:t>
      </w:r>
      <w:r>
        <w:rPr>
          <w:rFonts w:hint="default" w:ascii="Times New Roman" w:hAnsi="Times New Roman" w:eastAsia="SimSun" w:cs="Times New Roman"/>
          <w:color w:val="000000"/>
          <w:kern w:val="0"/>
          <w:sz w:val="24"/>
          <w:szCs w:val="24"/>
          <w:lang w:val="lt-LT" w:eastAsia="zh-CN" w:bidi="ar"/>
        </w:rPr>
        <w:t>.</w:t>
      </w:r>
    </w:p>
    <w:p>
      <w:pPr>
        <w:keepNext w:val="0"/>
        <w:keepLines w:val="0"/>
        <w:widowControl/>
        <w:suppressLineNumbers w:val="0"/>
        <w:ind w:firstLine="420" w:firstLineChars="0"/>
        <w:jc w:val="both"/>
        <w:rPr>
          <w:rFonts w:hint="default" w:ascii="Times New Roman" w:hAnsi="Times New Roman" w:cs="Times New Roman"/>
          <w:sz w:val="24"/>
          <w:szCs w:val="24"/>
          <w:lang w:val="lt-LT"/>
        </w:rPr>
      </w:pPr>
      <w:r>
        <w:rPr>
          <w:rFonts w:hint="default" w:ascii="Times New Roman" w:hAnsi="Times New Roman" w:eastAsia="SimSun" w:cs="Times New Roman"/>
          <w:color w:val="000000"/>
          <w:kern w:val="0"/>
          <w:sz w:val="24"/>
          <w:szCs w:val="24"/>
          <w:lang w:val="lt-LT" w:eastAsia="zh-CN" w:bidi="ar"/>
        </w:rPr>
        <w:t>Rengiant veiklos planą</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cs="Times New Roman"/>
          <w:sz w:val="24"/>
          <w:szCs w:val="24"/>
        </w:rPr>
        <w:t>atsižvelgia</w:t>
      </w:r>
      <w:r>
        <w:rPr>
          <w:rFonts w:hint="default" w:ascii="Times New Roman" w:hAnsi="Times New Roman" w:cs="Times New Roman"/>
          <w:sz w:val="24"/>
          <w:szCs w:val="24"/>
          <w:lang w:val="lt-LT"/>
        </w:rPr>
        <w:t>ma</w:t>
      </w:r>
      <w:r>
        <w:rPr>
          <w:rFonts w:hint="default" w:ascii="Times New Roman" w:hAnsi="Times New Roman" w:cs="Times New Roman"/>
          <w:sz w:val="24"/>
          <w:szCs w:val="24"/>
        </w:rPr>
        <w:t xml:space="preserve"> į mokyklos strateginį planą, švietimo būklę, bendruomenės poreikius ir praėjusių metų veiklos analiz</w:t>
      </w:r>
      <w:r>
        <w:rPr>
          <w:rFonts w:hint="default" w:ascii="Times New Roman" w:hAnsi="Times New Roman" w:cs="Times New Roman"/>
          <w:sz w:val="24"/>
          <w:szCs w:val="24"/>
          <w:lang w:val="lt-LT"/>
        </w:rPr>
        <w:t>ę</w:t>
      </w:r>
      <w:r>
        <w:rPr>
          <w:rFonts w:hint="default" w:ascii="Times New Roman" w:hAnsi="Times New Roman" w:cs="Times New Roman"/>
          <w:sz w:val="24"/>
          <w:szCs w:val="24"/>
        </w:rPr>
        <w:t>.</w:t>
      </w:r>
      <w:r>
        <w:rPr>
          <w:rFonts w:hint="default" w:ascii="Times New Roman" w:hAnsi="Times New Roman" w:cs="Times New Roman"/>
          <w:sz w:val="24"/>
          <w:szCs w:val="24"/>
          <w:lang w:val="lt-LT"/>
        </w:rPr>
        <w:t xml:space="preserve"> Planą rengia direktoriaus įsakymu paskirta darbo grupė. </w:t>
      </w:r>
      <w:r>
        <w:rPr>
          <w:rFonts w:hint="default" w:ascii="Times New Roman" w:hAnsi="Times New Roman" w:cs="Times New Roman"/>
          <w:b w:val="0"/>
          <w:bCs/>
          <w:sz w:val="24"/>
          <w:szCs w:val="24"/>
        </w:rPr>
        <w:t xml:space="preserve">Planą įgyvendins Lentvario lopšelio-darželio „Svajonėlė“ administracija, pedagoginiai ir kiti pedagoginiame procese dalyvaujantys specialistai, nepedagoginiai darbuotojai, ugdytiniai </w:t>
      </w:r>
      <w:r>
        <w:rPr>
          <w:rFonts w:hint="default" w:ascii="Times New Roman" w:hAnsi="Times New Roman" w:cs="Times New Roman"/>
          <w:b w:val="0"/>
          <w:bCs/>
          <w:sz w:val="24"/>
          <w:szCs w:val="24"/>
          <w:lang w:val="lt-LT"/>
        </w:rPr>
        <w:t>ir visi mokyklos bendruomenės nariai.</w:t>
      </w:r>
    </w:p>
    <w:p>
      <w:pPr>
        <w:pStyle w:val="9"/>
        <w:ind w:firstLine="420" w:firstLineChars="0"/>
        <w:rPr>
          <w:rFonts w:hint="default" w:ascii="Times New Roman" w:hAnsi="Times New Roman" w:cs="Times New Roman"/>
          <w:sz w:val="24"/>
          <w:szCs w:val="24"/>
          <w:lang w:val="lt-LT"/>
        </w:rPr>
      </w:pPr>
      <w:r>
        <w:rPr>
          <w:rFonts w:hint="default" w:ascii="Times New Roman" w:hAnsi="Times New Roman" w:cs="Times New Roman"/>
          <w:sz w:val="24"/>
          <w:szCs w:val="24"/>
          <w:lang w:val="lt-LT"/>
        </w:rPr>
        <w:t xml:space="preserve">2020 m. rugsėjo 1 d. duomenimis įstaigą lanko 138 vaikai. Sukomplektuotos viena ankstyvojo amžiaus grupė (2-3 metų vaikams), keturios grupės ikimokyklinio amžiaus vaikams (3-6 metų), dvi priešmokyklinio ugdymo grupės. </w:t>
      </w:r>
    </w:p>
    <w:p>
      <w:pPr>
        <w:pStyle w:val="9"/>
        <w:spacing w:line="276" w:lineRule="auto"/>
        <w:rPr>
          <w:rFonts w:hint="default" w:ascii="Times New Roman" w:hAnsi="Times New Roman" w:cs="Times New Roman"/>
          <w:bCs/>
          <w:sz w:val="24"/>
          <w:szCs w:val="24"/>
          <w:lang w:val="lt-LT"/>
        </w:rPr>
      </w:pPr>
    </w:p>
    <w:p>
      <w:pPr>
        <w:pStyle w:val="9"/>
        <w:spacing w:line="276" w:lineRule="auto"/>
        <w:rPr>
          <w:rFonts w:hint="default" w:ascii="Times New Roman" w:hAnsi="Times New Roman" w:cs="Times New Roman"/>
          <w:bCs/>
          <w:sz w:val="24"/>
          <w:szCs w:val="24"/>
          <w:lang w:val="lt-LT"/>
        </w:rPr>
      </w:pPr>
    </w:p>
    <w:p>
      <w:pPr>
        <w:pStyle w:val="11"/>
        <w:rPr>
          <w:rFonts w:hint="default" w:ascii="Times New Roman" w:hAnsi="Times New Roman" w:cs="Times New Roman"/>
          <w:lang w:val="lt-LT"/>
        </w:rPr>
      </w:pPr>
      <w:r>
        <w:rPr>
          <w:rFonts w:hint="default" w:ascii="Times New Roman" w:hAnsi="Times New Roman" w:cs="Times New Roman"/>
          <w:lang w:val="lt-LT"/>
        </w:rPr>
        <w:t>II. Mokyklos darbuotojai</w:t>
      </w:r>
    </w:p>
    <w:tbl>
      <w:tblPr>
        <w:tblStyle w:val="3"/>
        <w:tblW w:w="13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1725"/>
        <w:gridCol w:w="2550"/>
        <w:gridCol w:w="2220"/>
        <w:gridCol w:w="3045"/>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3517" w:type="dxa"/>
            <w:gridSpan w:val="2"/>
            <w:noWrap w:val="0"/>
            <w:vAlign w:val="top"/>
          </w:tcPr>
          <w:p>
            <w:pPr>
              <w:rPr>
                <w:rFonts w:hint="default" w:ascii="Times New Roman" w:hAnsi="Times New Roman" w:cs="Times New Roman"/>
                <w:szCs w:val="24"/>
              </w:rPr>
            </w:pPr>
            <w:r>
              <w:rPr>
                <w:rFonts w:hint="default" w:ascii="Times New Roman" w:hAnsi="Times New Roman" w:cs="Times New Roman"/>
                <w:szCs w:val="24"/>
              </w:rPr>
              <w:t>Administracijos darbuotojai: direktorius, pavaduotojas ugdymui, pavaduotojas ūkiui, vyr. buhalteris.</w:t>
            </w:r>
          </w:p>
        </w:tc>
        <w:tc>
          <w:tcPr>
            <w:tcW w:w="4770" w:type="dxa"/>
            <w:gridSpan w:val="2"/>
            <w:tcBorders>
              <w:right w:val="single" w:color="auto" w:sz="4" w:space="0"/>
            </w:tcBorders>
            <w:noWrap w:val="0"/>
            <w:vAlign w:val="top"/>
          </w:tcPr>
          <w:p>
            <w:pPr>
              <w:rPr>
                <w:rFonts w:hint="default" w:ascii="Times New Roman" w:hAnsi="Times New Roman" w:cs="Times New Roman"/>
                <w:szCs w:val="24"/>
                <w:lang w:val="lt-LT"/>
              </w:rPr>
            </w:pPr>
            <w:r>
              <w:rPr>
                <w:rFonts w:hint="default" w:ascii="Times New Roman" w:hAnsi="Times New Roman" w:cs="Times New Roman"/>
                <w:szCs w:val="24"/>
              </w:rPr>
              <w:t xml:space="preserve">Pedagogai: </w:t>
            </w:r>
            <w:r>
              <w:rPr>
                <w:rFonts w:hint="default" w:ascii="Times New Roman" w:hAnsi="Times New Roman" w:cs="Times New Roman"/>
                <w:szCs w:val="24"/>
                <w:lang w:val="lt-LT"/>
              </w:rPr>
              <w:t>ikimokyklinio ugdymo mokytojai</w:t>
            </w:r>
            <w:r>
              <w:rPr>
                <w:rFonts w:hint="default" w:ascii="Times New Roman" w:hAnsi="Times New Roman" w:cs="Times New Roman"/>
                <w:szCs w:val="24"/>
              </w:rPr>
              <w:t xml:space="preserve">, priešmokyklinio ugdymo </w:t>
            </w:r>
            <w:r>
              <w:rPr>
                <w:rFonts w:hint="default" w:ascii="Times New Roman" w:hAnsi="Times New Roman" w:cs="Times New Roman"/>
                <w:szCs w:val="24"/>
                <w:lang w:val="lt-LT"/>
              </w:rPr>
              <w:t>mokytojai</w:t>
            </w:r>
            <w:r>
              <w:rPr>
                <w:rFonts w:hint="default" w:ascii="Times New Roman" w:hAnsi="Times New Roman" w:cs="Times New Roman"/>
                <w:szCs w:val="24"/>
              </w:rPr>
              <w:t>, logopedas, meno vadov</w:t>
            </w:r>
            <w:r>
              <w:rPr>
                <w:rFonts w:hint="default" w:ascii="Times New Roman" w:hAnsi="Times New Roman" w:cs="Times New Roman"/>
                <w:szCs w:val="24"/>
                <w:lang w:val="lt-LT"/>
              </w:rPr>
              <w:t>as, spec.pedagogai</w:t>
            </w:r>
          </w:p>
        </w:tc>
        <w:tc>
          <w:tcPr>
            <w:tcW w:w="5626" w:type="dxa"/>
            <w:gridSpan w:val="2"/>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Cs w:val="24"/>
              </w:rPr>
            </w:pPr>
            <w:r>
              <w:rPr>
                <w:rFonts w:hint="default" w:ascii="Times New Roman" w:hAnsi="Times New Roman" w:cs="Times New Roman"/>
                <w:szCs w:val="24"/>
              </w:rPr>
              <w:t>Kiti darbuotojai</w:t>
            </w:r>
            <w:r>
              <w:rPr>
                <w:rFonts w:hint="default" w:ascii="Times New Roman" w:hAnsi="Times New Roman" w:cs="Times New Roman"/>
                <w:szCs w:val="24"/>
                <w:lang w:val="lt-LT"/>
              </w:rPr>
              <w:t xml:space="preserve">: sekretorius, </w:t>
            </w:r>
            <w:r>
              <w:rPr>
                <w:rFonts w:hint="default" w:ascii="Times New Roman" w:hAnsi="Times New Roman" w:cs="Times New Roman"/>
                <w:szCs w:val="24"/>
              </w:rPr>
              <w:t xml:space="preserve">vaikų slaugytojas, maisto sandėlininkas, auklėtojų padėjėjas, virėjas, </w:t>
            </w:r>
            <w:r>
              <w:rPr>
                <w:rFonts w:hint="default" w:ascii="Times New Roman" w:hAnsi="Times New Roman" w:cs="Times New Roman"/>
                <w:szCs w:val="24"/>
                <w:lang w:val="lt-LT"/>
              </w:rPr>
              <w:t xml:space="preserve">pastatų priežiūros </w:t>
            </w:r>
            <w:r>
              <w:rPr>
                <w:rFonts w:hint="default" w:ascii="Times New Roman" w:hAnsi="Times New Roman" w:cs="Times New Roman"/>
                <w:szCs w:val="24"/>
              </w:rPr>
              <w:t xml:space="preserve">darbininkas, </w:t>
            </w:r>
            <w:r>
              <w:rPr>
                <w:rFonts w:hint="default" w:ascii="Times New Roman" w:hAnsi="Times New Roman" w:cs="Times New Roman"/>
                <w:szCs w:val="24"/>
                <w:lang w:val="lt-LT"/>
              </w:rPr>
              <w:t xml:space="preserve">valytojas, </w:t>
            </w:r>
            <w:r>
              <w:rPr>
                <w:rFonts w:hint="default" w:ascii="Times New Roman" w:hAnsi="Times New Roman" w:cs="Times New Roman"/>
                <w:szCs w:val="24"/>
              </w:rPr>
              <w:t>kiemsargis</w:t>
            </w:r>
            <w:r>
              <w:rPr>
                <w:rFonts w:hint="default" w:ascii="Times New Roman" w:hAnsi="Times New Roman" w:cs="Times New Roman"/>
                <w:szCs w:val="24"/>
                <w:lang w:val="lt-LT"/>
              </w:rPr>
              <w:t>, pagalbinis darbininkas.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2" w:type="dxa"/>
            <w:noWrap w:val="0"/>
            <w:vAlign w:val="top"/>
          </w:tcPr>
          <w:p>
            <w:pPr>
              <w:rPr>
                <w:rFonts w:hint="default" w:ascii="Times New Roman" w:hAnsi="Times New Roman" w:cs="Times New Roman"/>
                <w:szCs w:val="24"/>
              </w:rPr>
            </w:pPr>
            <w:r>
              <w:rPr>
                <w:rFonts w:hint="default" w:ascii="Times New Roman" w:hAnsi="Times New Roman" w:cs="Times New Roman"/>
                <w:szCs w:val="24"/>
              </w:rPr>
              <w:t>Pareigybės</w:t>
            </w:r>
          </w:p>
        </w:tc>
        <w:tc>
          <w:tcPr>
            <w:tcW w:w="1725" w:type="dxa"/>
            <w:noWrap w:val="0"/>
            <w:vAlign w:val="top"/>
          </w:tcPr>
          <w:p>
            <w:pPr>
              <w:rPr>
                <w:rFonts w:hint="default" w:ascii="Times New Roman" w:hAnsi="Times New Roman" w:cs="Times New Roman"/>
                <w:szCs w:val="24"/>
              </w:rPr>
            </w:pPr>
            <w:r>
              <w:rPr>
                <w:rFonts w:hint="default" w:ascii="Times New Roman" w:hAnsi="Times New Roman" w:cs="Times New Roman"/>
                <w:szCs w:val="24"/>
              </w:rPr>
              <w:t>Skaičius</w:t>
            </w:r>
          </w:p>
        </w:tc>
        <w:tc>
          <w:tcPr>
            <w:tcW w:w="2550" w:type="dxa"/>
            <w:noWrap w:val="0"/>
            <w:vAlign w:val="top"/>
          </w:tcPr>
          <w:p>
            <w:pPr>
              <w:rPr>
                <w:rFonts w:hint="default" w:ascii="Times New Roman" w:hAnsi="Times New Roman" w:cs="Times New Roman"/>
                <w:szCs w:val="24"/>
              </w:rPr>
            </w:pPr>
            <w:r>
              <w:rPr>
                <w:rFonts w:hint="default" w:ascii="Times New Roman" w:hAnsi="Times New Roman" w:cs="Times New Roman"/>
                <w:szCs w:val="24"/>
              </w:rPr>
              <w:t>Pareigybės</w:t>
            </w:r>
          </w:p>
        </w:tc>
        <w:tc>
          <w:tcPr>
            <w:tcW w:w="2220" w:type="dxa"/>
            <w:noWrap w:val="0"/>
            <w:vAlign w:val="top"/>
          </w:tcPr>
          <w:p>
            <w:pPr>
              <w:rPr>
                <w:rFonts w:hint="default" w:ascii="Times New Roman" w:hAnsi="Times New Roman" w:cs="Times New Roman"/>
                <w:szCs w:val="24"/>
              </w:rPr>
            </w:pPr>
            <w:r>
              <w:rPr>
                <w:rFonts w:hint="default" w:ascii="Times New Roman" w:hAnsi="Times New Roman" w:cs="Times New Roman"/>
                <w:szCs w:val="24"/>
              </w:rPr>
              <w:t>Skaičius</w:t>
            </w:r>
          </w:p>
        </w:tc>
        <w:tc>
          <w:tcPr>
            <w:tcW w:w="3045" w:type="dxa"/>
            <w:tcBorders>
              <w:top w:val="single" w:color="auto" w:sz="4" w:space="0"/>
            </w:tcBorders>
            <w:noWrap w:val="0"/>
            <w:vAlign w:val="top"/>
          </w:tcPr>
          <w:p>
            <w:pPr>
              <w:rPr>
                <w:rFonts w:hint="default" w:ascii="Times New Roman" w:hAnsi="Times New Roman" w:cs="Times New Roman"/>
                <w:szCs w:val="24"/>
              </w:rPr>
            </w:pPr>
            <w:r>
              <w:rPr>
                <w:rFonts w:hint="default" w:ascii="Times New Roman" w:hAnsi="Times New Roman" w:cs="Times New Roman"/>
                <w:szCs w:val="24"/>
              </w:rPr>
              <w:t>Pareigybės</w:t>
            </w:r>
          </w:p>
        </w:tc>
        <w:tc>
          <w:tcPr>
            <w:tcW w:w="2581" w:type="dxa"/>
            <w:tcBorders>
              <w:top w:val="single" w:color="auto" w:sz="4" w:space="0"/>
            </w:tcBorders>
            <w:noWrap w:val="0"/>
            <w:vAlign w:val="top"/>
          </w:tcPr>
          <w:p>
            <w:pPr>
              <w:rPr>
                <w:rFonts w:hint="default" w:ascii="Times New Roman" w:hAnsi="Times New Roman" w:cs="Times New Roman"/>
                <w:szCs w:val="24"/>
              </w:rPr>
            </w:pPr>
            <w:r>
              <w:rPr>
                <w:rFonts w:hint="default" w:ascii="Times New Roman" w:hAnsi="Times New Roman" w:cs="Times New Roman"/>
                <w:szCs w:val="24"/>
              </w:rPr>
              <w:t>Skaičius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2" w:type="dxa"/>
            <w:noWrap w:val="0"/>
            <w:vAlign w:val="top"/>
          </w:tcPr>
          <w:p>
            <w:pPr>
              <w:rPr>
                <w:rFonts w:hint="default" w:ascii="Times New Roman" w:hAnsi="Times New Roman" w:cs="Times New Roman"/>
                <w:szCs w:val="24"/>
                <w:lang w:val="lt-LT"/>
              </w:rPr>
            </w:pPr>
            <w:r>
              <w:rPr>
                <w:rFonts w:hint="default" w:ascii="Times New Roman" w:hAnsi="Times New Roman" w:cs="Times New Roman"/>
                <w:szCs w:val="24"/>
                <w:lang w:val="lt-LT"/>
              </w:rPr>
              <w:t>4</w:t>
            </w:r>
          </w:p>
        </w:tc>
        <w:tc>
          <w:tcPr>
            <w:tcW w:w="1725" w:type="dxa"/>
            <w:noWrap w:val="0"/>
            <w:vAlign w:val="top"/>
          </w:tcPr>
          <w:p>
            <w:pPr>
              <w:rPr>
                <w:rFonts w:hint="default" w:ascii="Times New Roman" w:hAnsi="Times New Roman" w:cs="Times New Roman"/>
                <w:szCs w:val="24"/>
                <w:lang w:val="lt-LT"/>
              </w:rPr>
            </w:pPr>
            <w:r>
              <w:rPr>
                <w:rFonts w:hint="default" w:ascii="Times New Roman" w:hAnsi="Times New Roman" w:cs="Times New Roman"/>
                <w:szCs w:val="24"/>
                <w:lang w:val="lt-LT"/>
              </w:rPr>
              <w:t>4</w:t>
            </w:r>
          </w:p>
        </w:tc>
        <w:tc>
          <w:tcPr>
            <w:tcW w:w="2550" w:type="dxa"/>
            <w:shd w:val="clear" w:color="auto" w:fill="auto"/>
            <w:noWrap w:val="0"/>
            <w:vAlign w:val="top"/>
          </w:tcPr>
          <w:p>
            <w:pPr>
              <w:rPr>
                <w:rFonts w:hint="default" w:ascii="Times New Roman" w:hAnsi="Times New Roman" w:cs="Times New Roman"/>
                <w:szCs w:val="24"/>
                <w:highlight w:val="none"/>
                <w:lang w:val="lt-LT"/>
              </w:rPr>
            </w:pPr>
            <w:r>
              <w:rPr>
                <w:rFonts w:hint="default" w:ascii="Times New Roman" w:hAnsi="Times New Roman" w:cs="Times New Roman"/>
                <w:szCs w:val="24"/>
                <w:highlight w:val="none"/>
                <w:lang w:val="lt-LT"/>
              </w:rPr>
              <w:t>15.72</w:t>
            </w:r>
          </w:p>
        </w:tc>
        <w:tc>
          <w:tcPr>
            <w:tcW w:w="2220" w:type="dxa"/>
            <w:shd w:val="clear" w:color="auto" w:fill="auto"/>
            <w:noWrap w:val="0"/>
            <w:vAlign w:val="top"/>
          </w:tcPr>
          <w:p>
            <w:pPr>
              <w:rPr>
                <w:rFonts w:hint="default" w:ascii="Times New Roman" w:hAnsi="Times New Roman" w:cs="Times New Roman"/>
                <w:szCs w:val="24"/>
                <w:highlight w:val="none"/>
                <w:lang w:val="lt-LT"/>
              </w:rPr>
            </w:pPr>
            <w:r>
              <w:rPr>
                <w:rFonts w:hint="default" w:ascii="Times New Roman" w:hAnsi="Times New Roman" w:cs="Times New Roman"/>
                <w:szCs w:val="24"/>
                <w:highlight w:val="none"/>
                <w:lang w:val="lt-LT"/>
              </w:rPr>
              <w:t>14</w:t>
            </w:r>
          </w:p>
        </w:tc>
        <w:tc>
          <w:tcPr>
            <w:tcW w:w="3045" w:type="dxa"/>
            <w:shd w:val="clear" w:color="auto" w:fill="auto"/>
            <w:noWrap w:val="0"/>
            <w:vAlign w:val="top"/>
          </w:tcPr>
          <w:p>
            <w:pPr>
              <w:rPr>
                <w:rFonts w:hint="default" w:ascii="Times New Roman" w:hAnsi="Times New Roman" w:cs="Times New Roman"/>
                <w:szCs w:val="24"/>
                <w:highlight w:val="none"/>
                <w:lang w:val="lt-LT"/>
              </w:rPr>
            </w:pPr>
            <w:r>
              <w:rPr>
                <w:rFonts w:hint="default" w:ascii="Times New Roman" w:hAnsi="Times New Roman" w:cs="Times New Roman"/>
                <w:szCs w:val="24"/>
                <w:highlight w:val="none"/>
                <w:lang w:val="lt-LT"/>
              </w:rPr>
              <w:t>15.25</w:t>
            </w:r>
          </w:p>
        </w:tc>
        <w:tc>
          <w:tcPr>
            <w:tcW w:w="2581" w:type="dxa"/>
            <w:shd w:val="clear" w:color="auto" w:fill="auto"/>
            <w:noWrap w:val="0"/>
            <w:vAlign w:val="top"/>
          </w:tcPr>
          <w:p>
            <w:pPr>
              <w:rPr>
                <w:rFonts w:hint="default" w:ascii="Times New Roman" w:hAnsi="Times New Roman" w:cs="Times New Roman"/>
                <w:szCs w:val="24"/>
                <w:highlight w:val="none"/>
                <w:lang w:val="lt-LT"/>
              </w:rPr>
            </w:pPr>
            <w:r>
              <w:rPr>
                <w:rFonts w:hint="default" w:ascii="Times New Roman" w:hAnsi="Times New Roman" w:cs="Times New Roman"/>
                <w:szCs w:val="24"/>
                <w:highlight w:val="none"/>
              </w:rPr>
              <w:t>1</w:t>
            </w:r>
            <w:r>
              <w:rPr>
                <w:rFonts w:hint="default" w:ascii="Times New Roman" w:hAnsi="Times New Roman" w:cs="Times New Roman"/>
                <w:szCs w:val="24"/>
                <w:highlight w:val="none"/>
                <w:lang w:val="lt-L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13" w:type="dxa"/>
            <w:gridSpan w:val="6"/>
            <w:noWrap w:val="0"/>
            <w:vAlign w:val="top"/>
          </w:tcPr>
          <w:p>
            <w:pPr>
              <w:rPr>
                <w:rFonts w:hint="default" w:ascii="Times New Roman" w:hAnsi="Times New Roman" w:cs="Times New Roman"/>
                <w:szCs w:val="24"/>
                <w:lang w:val="lt-LT"/>
              </w:rPr>
            </w:pPr>
            <w:r>
              <w:rPr>
                <w:rFonts w:hint="default" w:ascii="Times New Roman" w:hAnsi="Times New Roman" w:cs="Times New Roman"/>
                <w:szCs w:val="24"/>
              </w:rPr>
              <w:t>Bendras pareigybių skaičius:</w:t>
            </w:r>
            <w:r>
              <w:rPr>
                <w:rFonts w:hint="default" w:ascii="Times New Roman" w:hAnsi="Times New Roman" w:cs="Times New Roman"/>
                <w:szCs w:val="24"/>
                <w:lang w:val="lt-LT"/>
              </w:rPr>
              <w:t xml:space="preserve"> 35,1</w:t>
            </w:r>
          </w:p>
        </w:tc>
      </w:tr>
    </w:tbl>
    <w:p>
      <w:pPr>
        <w:pStyle w:val="11"/>
        <w:jc w:val="both"/>
        <w:rPr>
          <w:rFonts w:hint="default" w:ascii="Times New Roman" w:hAnsi="Times New Roman" w:cs="Times New Roman"/>
          <w:iCs/>
          <w:color w:val="auto"/>
          <w:szCs w:val="24"/>
          <w:lang w:val="lt-LT"/>
        </w:rPr>
      </w:pPr>
    </w:p>
    <w:p>
      <w:pPr>
        <w:pStyle w:val="11"/>
        <w:jc w:val="both"/>
        <w:rPr>
          <w:rFonts w:hint="default" w:ascii="Times New Roman" w:hAnsi="Times New Roman" w:cs="Times New Roman"/>
          <w:iCs/>
          <w:color w:val="auto"/>
          <w:szCs w:val="24"/>
          <w:lang w:val="lt-LT"/>
        </w:rPr>
      </w:pPr>
    </w:p>
    <w:p>
      <w:pPr>
        <w:pStyle w:val="11"/>
        <w:rPr>
          <w:rFonts w:hint="default" w:ascii="Times New Roman" w:hAnsi="Times New Roman" w:cs="Times New Roman"/>
          <w:iCs/>
          <w:color w:val="auto"/>
          <w:szCs w:val="24"/>
          <w:lang w:val="lt-LT"/>
        </w:rPr>
      </w:pPr>
      <w:r>
        <w:rPr>
          <w:rFonts w:hint="default" w:ascii="Times New Roman" w:hAnsi="Times New Roman" w:cs="Times New Roman"/>
          <w:iCs/>
          <w:color w:val="auto"/>
          <w:szCs w:val="24"/>
          <w:lang w:val="lt-LT"/>
        </w:rPr>
        <w:t>III. Ugdomosios veiklos darbuotojai ir jų darbo krūvio paskirstymas</w:t>
      </w:r>
    </w:p>
    <w:tbl>
      <w:tblPr>
        <w:tblStyle w:val="3"/>
        <w:tblW w:w="13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7"/>
        <w:gridCol w:w="7884"/>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137" w:type="dxa"/>
            <w:noWrap w:val="0"/>
            <w:vAlign w:val="top"/>
          </w:tcPr>
          <w:p>
            <w:pPr>
              <w:jc w:val="center"/>
              <w:rPr>
                <w:rFonts w:hint="default" w:ascii="Times New Roman" w:hAnsi="Times New Roman" w:cs="Times New Roman"/>
                <w:b/>
                <w:szCs w:val="24"/>
              </w:rPr>
            </w:pPr>
            <w:r>
              <w:rPr>
                <w:rFonts w:hint="default" w:ascii="Times New Roman" w:hAnsi="Times New Roman" w:cs="Times New Roman"/>
                <w:b/>
                <w:szCs w:val="24"/>
              </w:rPr>
              <w:t>Grupė, vaikų amžius</w:t>
            </w:r>
          </w:p>
        </w:tc>
        <w:tc>
          <w:tcPr>
            <w:tcW w:w="7884" w:type="dxa"/>
            <w:noWrap w:val="0"/>
            <w:vAlign w:val="top"/>
          </w:tcPr>
          <w:p>
            <w:pPr>
              <w:jc w:val="center"/>
              <w:rPr>
                <w:rFonts w:hint="default" w:ascii="Times New Roman" w:hAnsi="Times New Roman" w:cs="Times New Roman"/>
                <w:b/>
                <w:szCs w:val="24"/>
              </w:rPr>
            </w:pPr>
            <w:r>
              <w:rPr>
                <w:rFonts w:hint="default" w:ascii="Times New Roman" w:hAnsi="Times New Roman" w:cs="Times New Roman"/>
                <w:b/>
                <w:szCs w:val="24"/>
              </w:rPr>
              <w:t>Pedagogo vardas, pavardė, darbo krūvis, kvalifikacinė kategorija</w:t>
            </w:r>
          </w:p>
        </w:tc>
        <w:tc>
          <w:tcPr>
            <w:tcW w:w="2907" w:type="dxa"/>
            <w:noWrap w:val="0"/>
            <w:vAlign w:val="top"/>
          </w:tcPr>
          <w:p>
            <w:pPr>
              <w:jc w:val="center"/>
              <w:rPr>
                <w:rFonts w:hint="default" w:ascii="Times New Roman" w:hAnsi="Times New Roman" w:cs="Times New Roman"/>
                <w:b/>
                <w:szCs w:val="24"/>
              </w:rPr>
            </w:pPr>
            <w:r>
              <w:rPr>
                <w:rFonts w:hint="default" w:ascii="Times New Roman" w:hAnsi="Times New Roman" w:cs="Times New Roman"/>
                <w:b/>
                <w:szCs w:val="24"/>
              </w:rPr>
              <w:t>Auklėtojos padėjėjos v</w:t>
            </w:r>
            <w:r>
              <w:rPr>
                <w:rFonts w:hint="default" w:ascii="Times New Roman" w:hAnsi="Times New Roman" w:cs="Times New Roman"/>
                <w:b/>
                <w:szCs w:val="24"/>
                <w:lang w:val="lt-LT"/>
              </w:rPr>
              <w:t>., pav.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37" w:type="dxa"/>
            <w:noWrap w:val="0"/>
            <w:vAlign w:val="top"/>
          </w:tcPr>
          <w:p>
            <w:pPr>
              <w:rPr>
                <w:rFonts w:hint="default" w:ascii="Times New Roman" w:hAnsi="Times New Roman" w:cs="Times New Roman"/>
                <w:szCs w:val="24"/>
                <w:lang w:val="lt-LT"/>
              </w:rPr>
            </w:pPr>
            <w:r>
              <w:rPr>
                <w:rFonts w:hint="default" w:ascii="Times New Roman" w:hAnsi="Times New Roman" w:cs="Times New Roman"/>
                <w:szCs w:val="24"/>
                <w:lang w:val="lt-LT"/>
              </w:rPr>
              <w:t xml:space="preserve">„Saulutė” </w:t>
            </w:r>
            <w:r>
              <w:rPr>
                <w:rFonts w:hint="default" w:ascii="Times New Roman" w:hAnsi="Times New Roman" w:cs="Times New Roman"/>
                <w:szCs w:val="24"/>
              </w:rPr>
              <w:t>ankstyvojo amžiaus grupė</w:t>
            </w:r>
            <w:r>
              <w:rPr>
                <w:rFonts w:hint="default" w:ascii="Times New Roman" w:hAnsi="Times New Roman" w:cs="Times New Roman"/>
                <w:szCs w:val="24"/>
                <w:lang w:val="lt-LT"/>
              </w:rPr>
              <w:t xml:space="preserve"> (2-3 metų) </w:t>
            </w:r>
          </w:p>
        </w:tc>
        <w:tc>
          <w:tcPr>
            <w:tcW w:w="7884" w:type="dxa"/>
            <w:noWrap w:val="0"/>
            <w:vAlign w:val="top"/>
          </w:tcPr>
          <w:p>
            <w:pPr>
              <w:rPr>
                <w:rFonts w:hint="default" w:ascii="Times New Roman" w:hAnsi="Times New Roman" w:cs="Times New Roman"/>
                <w:szCs w:val="24"/>
                <w:lang w:val="lt-LT"/>
              </w:rPr>
            </w:pPr>
            <w:r>
              <w:rPr>
                <w:rFonts w:hint="default" w:ascii="Times New Roman" w:hAnsi="Times New Roman" w:cs="Times New Roman"/>
                <w:szCs w:val="24"/>
                <w:lang w:val="lt-LT"/>
              </w:rPr>
              <w:t xml:space="preserve">Danutė Šiaučiūnienė, </w:t>
            </w:r>
            <w:r>
              <w:rPr>
                <w:rFonts w:hint="default" w:ascii="Times New Roman" w:hAnsi="Times New Roman" w:cs="Times New Roman"/>
                <w:szCs w:val="24"/>
              </w:rPr>
              <w:t>1 et.</w:t>
            </w:r>
            <w:r>
              <w:rPr>
                <w:rFonts w:hint="default" w:ascii="Times New Roman" w:hAnsi="Times New Roman" w:cs="Times New Roman"/>
                <w:szCs w:val="24"/>
                <w:lang w:val="lt-LT"/>
              </w:rPr>
              <w:t xml:space="preserve"> ikimokyklinio ugdymo vyr. mokytoja </w:t>
            </w:r>
          </w:p>
          <w:p>
            <w:pPr>
              <w:rPr>
                <w:rFonts w:hint="default" w:ascii="Times New Roman" w:hAnsi="Times New Roman" w:cs="Times New Roman"/>
                <w:kern w:val="2"/>
                <w:sz w:val="24"/>
                <w:szCs w:val="24"/>
                <w:lang w:val="lt-LT" w:eastAsia="zh-CN" w:bidi="ar-SA"/>
              </w:rPr>
            </w:pPr>
            <w:r>
              <w:rPr>
                <w:rFonts w:hint="default" w:ascii="Times New Roman" w:hAnsi="Times New Roman" w:cs="Times New Roman"/>
                <w:szCs w:val="24"/>
                <w:lang w:val="lt-LT"/>
              </w:rPr>
              <w:t>Lina Trakimienė, 0,5 et. ikimokyklinio ugdymo mokytoja</w:t>
            </w:r>
          </w:p>
        </w:tc>
        <w:tc>
          <w:tcPr>
            <w:tcW w:w="2907" w:type="dxa"/>
            <w:noWrap w:val="0"/>
            <w:vAlign w:val="top"/>
          </w:tcPr>
          <w:p>
            <w:pPr>
              <w:jc w:val="both"/>
              <w:rPr>
                <w:rFonts w:hint="default" w:ascii="Times New Roman" w:hAnsi="Times New Roman" w:cs="Times New Roman"/>
                <w:kern w:val="2"/>
                <w:sz w:val="24"/>
                <w:szCs w:val="24"/>
                <w:lang w:val="lt-LT" w:eastAsia="zh-CN" w:bidi="ar-SA"/>
              </w:rPr>
            </w:pPr>
            <w:r>
              <w:rPr>
                <w:rFonts w:hint="default" w:ascii="Times New Roman" w:hAnsi="Times New Roman" w:cs="Times New Roman"/>
                <w:szCs w:val="24"/>
                <w:lang w:val="lt-LT"/>
              </w:rPr>
              <w:t>Alina Paškevič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37" w:type="dxa"/>
            <w:noWrap w:val="0"/>
            <w:vAlign w:val="top"/>
          </w:tcPr>
          <w:p>
            <w:pPr>
              <w:rPr>
                <w:rFonts w:hint="default" w:ascii="Times New Roman" w:hAnsi="Times New Roman" w:cs="Times New Roman"/>
                <w:szCs w:val="24"/>
                <w:lang w:val="lt-LT"/>
              </w:rPr>
            </w:pPr>
            <w:r>
              <w:rPr>
                <w:rFonts w:hint="default" w:ascii="Times New Roman" w:hAnsi="Times New Roman" w:cs="Times New Roman"/>
                <w:szCs w:val="24"/>
                <w:lang w:val="lt-LT"/>
              </w:rPr>
              <w:t>„Spindulėlis” 3-4 metų amžiaus grupė</w:t>
            </w:r>
          </w:p>
        </w:tc>
        <w:tc>
          <w:tcPr>
            <w:tcW w:w="7884" w:type="dxa"/>
            <w:noWrap w:val="0"/>
            <w:vAlign w:val="top"/>
          </w:tcPr>
          <w:p>
            <w:pPr>
              <w:rPr>
                <w:rFonts w:hint="default" w:ascii="Times New Roman" w:hAnsi="Times New Roman" w:cs="Times New Roman"/>
                <w:szCs w:val="24"/>
                <w:lang w:val="lt-LT"/>
              </w:rPr>
            </w:pPr>
            <w:r>
              <w:rPr>
                <w:rFonts w:hint="default" w:ascii="Times New Roman" w:hAnsi="Times New Roman" w:cs="Times New Roman"/>
                <w:szCs w:val="24"/>
                <w:lang w:val="lt-LT"/>
              </w:rPr>
              <w:t>Daiva Bankauskienė, 1 et. ikimokyklinio ugdymo mokytoja</w:t>
            </w:r>
          </w:p>
          <w:p>
            <w:pPr>
              <w:rPr>
                <w:rFonts w:hint="default" w:ascii="Times New Roman" w:hAnsi="Times New Roman" w:cs="Times New Roman"/>
                <w:szCs w:val="24"/>
                <w:lang w:val="lt-LT"/>
              </w:rPr>
            </w:pPr>
            <w:r>
              <w:rPr>
                <w:rFonts w:hint="default" w:ascii="Times New Roman" w:hAnsi="Times New Roman" w:cs="Times New Roman"/>
                <w:szCs w:val="24"/>
                <w:lang w:val="lt-LT"/>
              </w:rPr>
              <w:t>Lėja Virganavičiūtė,  0,5 et. ikimokyklinio ugdymo mokytoja</w:t>
            </w:r>
          </w:p>
        </w:tc>
        <w:tc>
          <w:tcPr>
            <w:tcW w:w="2907" w:type="dxa"/>
            <w:noWrap w:val="0"/>
            <w:vAlign w:val="top"/>
          </w:tcPr>
          <w:p>
            <w:pPr>
              <w:jc w:val="both"/>
              <w:rPr>
                <w:rFonts w:hint="default" w:ascii="Times New Roman" w:hAnsi="Times New Roman" w:cs="Times New Roman"/>
                <w:szCs w:val="24"/>
                <w:lang w:val="lt-LT"/>
              </w:rPr>
            </w:pPr>
            <w:r>
              <w:rPr>
                <w:rFonts w:hint="default" w:ascii="Times New Roman" w:hAnsi="Times New Roman" w:cs="Times New Roman"/>
                <w:szCs w:val="24"/>
                <w:lang w:val="lt-LT"/>
              </w:rPr>
              <w:t>Julė Kaušinienė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37" w:type="dxa"/>
            <w:noWrap w:val="0"/>
            <w:vAlign w:val="top"/>
          </w:tcPr>
          <w:p>
            <w:pPr>
              <w:jc w:val="left"/>
              <w:rPr>
                <w:rFonts w:hint="default" w:ascii="Times New Roman" w:hAnsi="Times New Roman" w:cs="Times New Roman"/>
                <w:szCs w:val="24"/>
                <w:lang w:val="lt-LT"/>
              </w:rPr>
            </w:pPr>
            <w:r>
              <w:rPr>
                <w:rFonts w:hint="default" w:ascii="Times New Roman" w:hAnsi="Times New Roman" w:cs="Times New Roman"/>
                <w:szCs w:val="24"/>
                <w:lang w:val="lt-LT"/>
              </w:rPr>
              <w:t>„Aitvarėlis” 3-4 metų amžiaus grupė</w:t>
            </w:r>
          </w:p>
        </w:tc>
        <w:tc>
          <w:tcPr>
            <w:tcW w:w="7884" w:type="dxa"/>
            <w:noWrap w:val="0"/>
            <w:vAlign w:val="top"/>
          </w:tcPr>
          <w:p>
            <w:pPr>
              <w:rPr>
                <w:rFonts w:hint="default" w:ascii="Times New Roman" w:hAnsi="Times New Roman" w:cs="Times New Roman"/>
                <w:szCs w:val="24"/>
                <w:lang w:val="lt-LT"/>
              </w:rPr>
            </w:pPr>
            <w:r>
              <w:rPr>
                <w:rFonts w:hint="default" w:ascii="Times New Roman" w:hAnsi="Times New Roman" w:cs="Times New Roman"/>
                <w:szCs w:val="24"/>
                <w:lang w:val="lt-LT"/>
              </w:rPr>
              <w:t>Viktorija Prakuliauskienė, 1 et. ikimokyklinio ugdymo mokytoja</w:t>
            </w:r>
          </w:p>
          <w:p>
            <w:pPr>
              <w:rPr>
                <w:rFonts w:hint="default" w:ascii="Times New Roman" w:hAnsi="Times New Roman" w:cs="Times New Roman"/>
                <w:szCs w:val="24"/>
                <w:lang w:val="lt-LT" w:eastAsia="zh-CN"/>
              </w:rPr>
            </w:pPr>
            <w:r>
              <w:rPr>
                <w:rFonts w:hint="default" w:ascii="Times New Roman" w:hAnsi="Times New Roman" w:cs="Times New Roman"/>
                <w:szCs w:val="24"/>
                <w:lang w:val="lt-LT"/>
              </w:rPr>
              <w:t>Lina Trakimienė, 0,5 et. ikimokyklinio ugdymo mokytoja</w:t>
            </w:r>
          </w:p>
        </w:tc>
        <w:tc>
          <w:tcPr>
            <w:tcW w:w="2907" w:type="dxa"/>
            <w:noWrap w:val="0"/>
            <w:vAlign w:val="top"/>
          </w:tcPr>
          <w:p>
            <w:pPr>
              <w:jc w:val="both"/>
              <w:rPr>
                <w:rFonts w:hint="default" w:ascii="Times New Roman" w:hAnsi="Times New Roman" w:cs="Times New Roman"/>
                <w:kern w:val="2"/>
                <w:sz w:val="24"/>
                <w:szCs w:val="24"/>
                <w:lang w:val="lt-LT" w:eastAsia="zh-CN" w:bidi="ar-SA"/>
              </w:rPr>
            </w:pPr>
            <w:r>
              <w:rPr>
                <w:rFonts w:hint="default" w:ascii="Times New Roman" w:hAnsi="Times New Roman" w:cs="Times New Roman"/>
                <w:szCs w:val="24"/>
                <w:lang w:val="lt-LT"/>
              </w:rPr>
              <w:t>Teresa Lazovska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37" w:type="dxa"/>
            <w:noWrap w:val="0"/>
            <w:vAlign w:val="top"/>
          </w:tcPr>
          <w:p>
            <w:pPr>
              <w:rPr>
                <w:rFonts w:hint="default" w:ascii="Times New Roman" w:hAnsi="Times New Roman" w:cs="Times New Roman"/>
                <w:kern w:val="2"/>
                <w:sz w:val="24"/>
                <w:szCs w:val="24"/>
                <w:lang w:val="lt-LT" w:eastAsia="zh-CN" w:bidi="ar-SA"/>
              </w:rPr>
            </w:pPr>
            <w:r>
              <w:rPr>
                <w:rFonts w:hint="default" w:ascii="Times New Roman" w:hAnsi="Times New Roman" w:cs="Times New Roman"/>
                <w:szCs w:val="24"/>
              </w:rPr>
              <w:t xml:space="preserve">,, </w:t>
            </w:r>
            <w:r>
              <w:rPr>
                <w:rFonts w:hint="default" w:ascii="Times New Roman" w:hAnsi="Times New Roman" w:cs="Times New Roman"/>
                <w:szCs w:val="24"/>
                <w:lang w:val="lt-LT"/>
              </w:rPr>
              <w:t>Aušrelė</w:t>
            </w:r>
            <w:r>
              <w:rPr>
                <w:rFonts w:hint="default" w:ascii="Times New Roman" w:hAnsi="Times New Roman" w:cs="Times New Roman"/>
                <w:szCs w:val="24"/>
              </w:rPr>
              <w:t>“</w:t>
            </w:r>
            <w:r>
              <w:rPr>
                <w:rFonts w:hint="default" w:ascii="Times New Roman" w:hAnsi="Times New Roman" w:cs="Times New Roman"/>
                <w:szCs w:val="24"/>
                <w:lang w:val="lt-LT"/>
              </w:rPr>
              <w:t xml:space="preserve"> 4-5 metų amžiaus grupė</w:t>
            </w:r>
          </w:p>
        </w:tc>
        <w:tc>
          <w:tcPr>
            <w:tcW w:w="7884" w:type="dxa"/>
            <w:noWrap w:val="0"/>
            <w:vAlign w:val="top"/>
          </w:tcPr>
          <w:p>
            <w:pPr>
              <w:jc w:val="both"/>
              <w:rPr>
                <w:rFonts w:hint="default" w:ascii="Times New Roman" w:hAnsi="Times New Roman" w:cs="Times New Roman"/>
                <w:szCs w:val="24"/>
                <w:lang w:val="lt-LT"/>
              </w:rPr>
            </w:pPr>
            <w:r>
              <w:rPr>
                <w:rFonts w:hint="default" w:ascii="Times New Roman" w:hAnsi="Times New Roman" w:cs="Times New Roman"/>
                <w:szCs w:val="24"/>
                <w:lang w:val="lt-LT"/>
              </w:rPr>
              <w:t>Rimutė Pukienė</w:t>
            </w:r>
            <w:r>
              <w:rPr>
                <w:rFonts w:hint="default" w:ascii="Times New Roman" w:hAnsi="Times New Roman" w:cs="Times New Roman"/>
                <w:szCs w:val="24"/>
              </w:rPr>
              <w:t xml:space="preserve">, 1 et. </w:t>
            </w:r>
            <w:r>
              <w:rPr>
                <w:rFonts w:hint="default" w:ascii="Times New Roman" w:hAnsi="Times New Roman" w:cs="Times New Roman"/>
                <w:szCs w:val="24"/>
                <w:lang w:val="lt-LT"/>
              </w:rPr>
              <w:t>ikimokyklinio ugdymo mokytoja,</w:t>
            </w:r>
          </w:p>
          <w:p>
            <w:pPr>
              <w:rPr>
                <w:rFonts w:hint="default" w:ascii="Times New Roman" w:hAnsi="Times New Roman" w:cs="Times New Roman"/>
                <w:kern w:val="2"/>
                <w:sz w:val="24"/>
                <w:szCs w:val="24"/>
                <w:lang w:val="en-US" w:eastAsia="zh-CN" w:bidi="ar-SA"/>
              </w:rPr>
            </w:pPr>
            <w:r>
              <w:rPr>
                <w:rFonts w:hint="default" w:ascii="Times New Roman" w:hAnsi="Times New Roman" w:cs="Times New Roman"/>
                <w:szCs w:val="24"/>
                <w:lang w:val="lt-LT"/>
              </w:rPr>
              <w:t>Irena Šepeliova 0,5 et.</w:t>
            </w:r>
            <w:r>
              <w:rPr>
                <w:rFonts w:hint="default" w:ascii="Times New Roman" w:hAnsi="Times New Roman" w:cs="Times New Roman"/>
                <w:szCs w:val="24"/>
              </w:rPr>
              <w:t xml:space="preserve"> </w:t>
            </w:r>
            <w:r>
              <w:rPr>
                <w:rFonts w:hint="default" w:ascii="Times New Roman" w:hAnsi="Times New Roman" w:cs="Times New Roman"/>
                <w:szCs w:val="24"/>
                <w:lang w:val="lt-LT"/>
              </w:rPr>
              <w:t xml:space="preserve">ikimokyklinio ugdymo vyr. mokytoja  </w:t>
            </w:r>
          </w:p>
        </w:tc>
        <w:tc>
          <w:tcPr>
            <w:tcW w:w="2907" w:type="dxa"/>
            <w:noWrap w:val="0"/>
            <w:vAlign w:val="top"/>
          </w:tcPr>
          <w:p>
            <w:pPr>
              <w:jc w:val="both"/>
              <w:rPr>
                <w:rFonts w:hint="default" w:ascii="Times New Roman" w:hAnsi="Times New Roman" w:cs="Times New Roman"/>
                <w:kern w:val="2"/>
                <w:sz w:val="24"/>
                <w:szCs w:val="24"/>
                <w:lang w:val="lt-LT" w:eastAsia="zh-CN" w:bidi="ar-SA"/>
              </w:rPr>
            </w:pPr>
            <w:r>
              <w:rPr>
                <w:rFonts w:hint="default" w:ascii="Times New Roman" w:hAnsi="Times New Roman" w:cs="Times New Roman"/>
                <w:kern w:val="2"/>
                <w:sz w:val="24"/>
                <w:szCs w:val="24"/>
                <w:lang w:val="lt-LT" w:eastAsia="zh-CN" w:bidi="ar-SA"/>
              </w:rPr>
              <w:t>Jūratė Sadkauskienė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37" w:type="dxa"/>
            <w:noWrap w:val="0"/>
            <w:vAlign w:val="top"/>
          </w:tcPr>
          <w:p>
            <w:pPr>
              <w:rPr>
                <w:rFonts w:hint="default" w:ascii="Times New Roman" w:hAnsi="Times New Roman" w:cs="Times New Roman"/>
                <w:kern w:val="2"/>
                <w:sz w:val="24"/>
                <w:szCs w:val="24"/>
                <w:lang w:val="lt-LT" w:eastAsia="zh-CN" w:bidi="ar-SA"/>
              </w:rPr>
            </w:pPr>
            <w:r>
              <w:rPr>
                <w:rFonts w:hint="default" w:ascii="Times New Roman" w:hAnsi="Times New Roman" w:cs="Times New Roman"/>
                <w:szCs w:val="24"/>
                <w:lang w:val="lt-LT"/>
              </w:rPr>
              <w:t>,, Lašelis "</w:t>
            </w:r>
            <w:r>
              <w:rPr>
                <w:rFonts w:hint="default" w:ascii="Times New Roman" w:hAnsi="Times New Roman" w:cs="Times New Roman"/>
                <w:szCs w:val="24"/>
              </w:rPr>
              <w:t>,</w:t>
            </w:r>
            <w:r>
              <w:rPr>
                <w:rFonts w:hint="default" w:ascii="Times New Roman" w:hAnsi="Times New Roman" w:cs="Times New Roman"/>
                <w:szCs w:val="24"/>
                <w:lang w:val="lt-LT"/>
              </w:rPr>
              <w:t xml:space="preserve"> 4-5 </w:t>
            </w:r>
            <w:r>
              <w:rPr>
                <w:rFonts w:hint="default" w:ascii="Times New Roman" w:hAnsi="Times New Roman" w:cs="Times New Roman"/>
                <w:szCs w:val="24"/>
              </w:rPr>
              <w:t>metų amžiaus grupė</w:t>
            </w:r>
          </w:p>
        </w:tc>
        <w:tc>
          <w:tcPr>
            <w:tcW w:w="7884" w:type="dxa"/>
            <w:noWrap w:val="0"/>
            <w:vAlign w:val="top"/>
          </w:tcPr>
          <w:p>
            <w:pPr>
              <w:rPr>
                <w:rFonts w:hint="default" w:ascii="Times New Roman" w:hAnsi="Times New Roman" w:cs="Times New Roman"/>
                <w:szCs w:val="24"/>
                <w:lang w:val="lt-LT"/>
              </w:rPr>
            </w:pPr>
            <w:r>
              <w:rPr>
                <w:rFonts w:hint="default" w:ascii="Times New Roman" w:hAnsi="Times New Roman" w:cs="Times New Roman"/>
                <w:szCs w:val="24"/>
                <w:lang w:val="lt-LT"/>
              </w:rPr>
              <w:t>Dovilė Beganskienė, 1 et.</w:t>
            </w:r>
            <w:r>
              <w:rPr>
                <w:rFonts w:hint="default" w:ascii="Times New Roman" w:hAnsi="Times New Roman" w:cs="Times New Roman"/>
                <w:szCs w:val="24"/>
              </w:rPr>
              <w:t xml:space="preserve"> </w:t>
            </w:r>
            <w:r>
              <w:rPr>
                <w:rFonts w:hint="default" w:ascii="Times New Roman" w:hAnsi="Times New Roman" w:cs="Times New Roman"/>
                <w:szCs w:val="24"/>
                <w:lang w:val="lt-LT"/>
              </w:rPr>
              <w:t>ikimokyklinio ugdymo mokytoja</w:t>
            </w:r>
          </w:p>
          <w:p>
            <w:pPr>
              <w:rPr>
                <w:rFonts w:hint="default" w:ascii="Times New Roman" w:hAnsi="Times New Roman" w:cs="Times New Roman"/>
                <w:kern w:val="2"/>
                <w:sz w:val="24"/>
                <w:szCs w:val="24"/>
                <w:lang w:val="lt-LT" w:eastAsia="zh-CN" w:bidi="ar-SA"/>
              </w:rPr>
            </w:pPr>
            <w:r>
              <w:rPr>
                <w:rFonts w:hint="default" w:ascii="Times New Roman" w:hAnsi="Times New Roman" w:cs="Times New Roman"/>
                <w:szCs w:val="24"/>
                <w:lang w:val="lt-LT"/>
              </w:rPr>
              <w:t>Olga Kreičman Baranovskaja</w:t>
            </w:r>
            <w:r>
              <w:rPr>
                <w:rFonts w:hint="default" w:ascii="Times New Roman" w:hAnsi="Times New Roman" w:cs="Times New Roman"/>
                <w:szCs w:val="24"/>
              </w:rPr>
              <w:t xml:space="preserve">, </w:t>
            </w:r>
            <w:r>
              <w:rPr>
                <w:rFonts w:hint="default" w:ascii="Times New Roman" w:hAnsi="Times New Roman" w:cs="Times New Roman"/>
                <w:szCs w:val="24"/>
                <w:lang w:val="lt-LT"/>
              </w:rPr>
              <w:t>0,5</w:t>
            </w:r>
            <w:r>
              <w:rPr>
                <w:rFonts w:hint="default" w:ascii="Times New Roman" w:hAnsi="Times New Roman" w:cs="Times New Roman"/>
                <w:szCs w:val="24"/>
              </w:rPr>
              <w:t xml:space="preserve"> et. </w:t>
            </w:r>
            <w:r>
              <w:rPr>
                <w:rFonts w:hint="default" w:ascii="Times New Roman" w:hAnsi="Times New Roman" w:cs="Times New Roman"/>
                <w:szCs w:val="24"/>
                <w:lang w:val="lt-LT"/>
              </w:rPr>
              <w:t>ikimokyklinio ugdymo vyr. mokytoja</w:t>
            </w:r>
          </w:p>
        </w:tc>
        <w:tc>
          <w:tcPr>
            <w:tcW w:w="2907" w:type="dxa"/>
            <w:noWrap w:val="0"/>
            <w:vAlign w:val="top"/>
          </w:tcPr>
          <w:p>
            <w:pPr>
              <w:jc w:val="both"/>
              <w:rPr>
                <w:rFonts w:hint="default" w:ascii="Times New Roman" w:hAnsi="Times New Roman" w:cs="Times New Roman"/>
                <w:szCs w:val="24"/>
                <w:lang w:val="lt-LT"/>
              </w:rPr>
            </w:pPr>
            <w:r>
              <w:rPr>
                <w:rFonts w:hint="default" w:ascii="Times New Roman" w:hAnsi="Times New Roman" w:cs="Times New Roman"/>
                <w:szCs w:val="24"/>
                <w:lang w:val="lt-LT"/>
              </w:rPr>
              <w:t>Ana Šubina</w:t>
            </w:r>
          </w:p>
          <w:p>
            <w:pPr>
              <w:jc w:val="both"/>
              <w:rPr>
                <w:rFonts w:hint="default" w:ascii="Times New Roman" w:hAnsi="Times New Roman" w:cs="Times New Roman"/>
                <w:kern w:val="2"/>
                <w:sz w:val="24"/>
                <w:szCs w:val="24"/>
                <w:lang w:val="lt-LT"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37" w:type="dxa"/>
            <w:noWrap w:val="0"/>
            <w:vAlign w:val="top"/>
          </w:tcPr>
          <w:p>
            <w:pPr>
              <w:jc w:val="both"/>
              <w:rPr>
                <w:rFonts w:hint="default" w:ascii="Times New Roman" w:hAnsi="Times New Roman" w:cs="Times New Roman"/>
                <w:kern w:val="2"/>
                <w:sz w:val="24"/>
                <w:szCs w:val="24"/>
                <w:lang w:val="lt-LT" w:eastAsia="zh-CN" w:bidi="ar-SA"/>
              </w:rPr>
            </w:pPr>
            <w:r>
              <w:rPr>
                <w:rFonts w:hint="default" w:ascii="Times New Roman" w:hAnsi="Times New Roman" w:cs="Times New Roman"/>
                <w:szCs w:val="24"/>
                <w:lang w:val="lt-LT"/>
              </w:rPr>
              <w:t>,,Mėnesėlis" 4-6 metų amžiaus grupė</w:t>
            </w:r>
          </w:p>
        </w:tc>
        <w:tc>
          <w:tcPr>
            <w:tcW w:w="7884" w:type="dxa"/>
            <w:noWrap w:val="0"/>
            <w:vAlign w:val="top"/>
          </w:tcPr>
          <w:p>
            <w:pPr>
              <w:rPr>
                <w:rFonts w:hint="default" w:ascii="Times New Roman" w:hAnsi="Times New Roman" w:cs="Times New Roman"/>
                <w:szCs w:val="24"/>
                <w:lang w:val="lt-LT"/>
              </w:rPr>
            </w:pPr>
            <w:r>
              <w:rPr>
                <w:rFonts w:hint="default" w:ascii="Times New Roman" w:hAnsi="Times New Roman" w:cs="Times New Roman"/>
                <w:szCs w:val="24"/>
                <w:lang w:val="lt-LT"/>
              </w:rPr>
              <w:t>Vilma Virganavičienė, 1 et., ikimokyklinio ugdymo vyr. mokytoja</w:t>
            </w:r>
          </w:p>
          <w:p>
            <w:pPr>
              <w:rPr>
                <w:rFonts w:hint="default" w:ascii="Times New Roman" w:hAnsi="Times New Roman" w:cs="Times New Roman"/>
                <w:kern w:val="2"/>
                <w:sz w:val="24"/>
                <w:szCs w:val="24"/>
                <w:lang w:val="lt-LT" w:eastAsia="zh-CN" w:bidi="ar-SA"/>
              </w:rPr>
            </w:pPr>
            <w:r>
              <w:rPr>
                <w:rFonts w:hint="default" w:ascii="Times New Roman" w:hAnsi="Times New Roman" w:cs="Times New Roman"/>
                <w:szCs w:val="24"/>
                <w:lang w:val="lt-LT"/>
              </w:rPr>
              <w:t>Irena Šepeliova, 0,5 et. ikimokyklinio ugdymo vyr. mokytoja</w:t>
            </w:r>
          </w:p>
        </w:tc>
        <w:tc>
          <w:tcPr>
            <w:tcW w:w="2907" w:type="dxa"/>
            <w:noWrap w:val="0"/>
            <w:vAlign w:val="top"/>
          </w:tcPr>
          <w:p>
            <w:pPr>
              <w:jc w:val="both"/>
              <w:rPr>
                <w:rFonts w:hint="default" w:ascii="Times New Roman" w:hAnsi="Times New Roman" w:cs="Times New Roman"/>
                <w:kern w:val="2"/>
                <w:sz w:val="24"/>
                <w:szCs w:val="24"/>
                <w:lang w:val="lt-LT" w:eastAsia="zh-CN" w:bidi="ar-SA"/>
              </w:rPr>
            </w:pPr>
            <w:r>
              <w:rPr>
                <w:rFonts w:hint="default" w:ascii="Times New Roman" w:hAnsi="Times New Roman" w:cs="Times New Roman"/>
                <w:szCs w:val="24"/>
                <w:lang w:val="lt-LT"/>
              </w:rPr>
              <w:t>Česlava Novikova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137" w:type="dxa"/>
            <w:noWrap w:val="0"/>
            <w:vAlign w:val="top"/>
          </w:tcPr>
          <w:p>
            <w:pPr>
              <w:jc w:val="left"/>
              <w:rPr>
                <w:rFonts w:hint="default" w:ascii="Times New Roman" w:hAnsi="Times New Roman" w:cs="Times New Roman"/>
                <w:kern w:val="2"/>
                <w:sz w:val="24"/>
                <w:szCs w:val="24"/>
                <w:lang w:val="lt-LT" w:eastAsia="zh-CN" w:bidi="ar-SA"/>
              </w:rPr>
            </w:pPr>
            <w:r>
              <w:rPr>
                <w:rFonts w:hint="default" w:ascii="Times New Roman" w:hAnsi="Times New Roman" w:cs="Times New Roman"/>
                <w:szCs w:val="24"/>
                <w:lang w:val="lt-LT"/>
              </w:rPr>
              <w:t>,,Žvaigždutė“,5-6 m. ir priešmokyklinio amžiaus grupė</w:t>
            </w:r>
          </w:p>
        </w:tc>
        <w:tc>
          <w:tcPr>
            <w:tcW w:w="7884" w:type="dxa"/>
            <w:noWrap w:val="0"/>
            <w:vAlign w:val="top"/>
          </w:tcPr>
          <w:p>
            <w:pPr>
              <w:rPr>
                <w:rFonts w:hint="default" w:ascii="Times New Roman" w:hAnsi="Times New Roman" w:cs="Times New Roman"/>
                <w:szCs w:val="24"/>
                <w:lang w:val="lt-LT"/>
              </w:rPr>
            </w:pPr>
            <w:r>
              <w:rPr>
                <w:rFonts w:hint="default" w:ascii="Times New Roman" w:hAnsi="Times New Roman" w:cs="Times New Roman"/>
                <w:szCs w:val="24"/>
                <w:lang w:val="lt-LT"/>
              </w:rPr>
              <w:t xml:space="preserve">Jelena Semaškevič, </w:t>
            </w:r>
            <w:r>
              <w:rPr>
                <w:rFonts w:hint="default" w:ascii="Times New Roman" w:hAnsi="Times New Roman" w:cs="Times New Roman"/>
                <w:szCs w:val="24"/>
              </w:rPr>
              <w:t xml:space="preserve">1 et. </w:t>
            </w:r>
            <w:r>
              <w:rPr>
                <w:rFonts w:hint="default" w:ascii="Times New Roman" w:hAnsi="Times New Roman" w:cs="Times New Roman"/>
                <w:szCs w:val="24"/>
                <w:lang w:val="lt-LT"/>
              </w:rPr>
              <w:t>priešmokyklinio ugdymo mokytoja,</w:t>
            </w:r>
          </w:p>
          <w:p>
            <w:pPr>
              <w:rPr>
                <w:rFonts w:hint="default" w:ascii="Times New Roman" w:hAnsi="Times New Roman" w:cs="Times New Roman"/>
                <w:szCs w:val="24"/>
                <w:lang w:val="lt-LT" w:eastAsia="zh-CN"/>
              </w:rPr>
            </w:pPr>
            <w:r>
              <w:rPr>
                <w:rFonts w:hint="default" w:ascii="Times New Roman" w:hAnsi="Times New Roman" w:cs="Times New Roman"/>
                <w:kern w:val="2"/>
                <w:sz w:val="24"/>
                <w:szCs w:val="24"/>
                <w:lang w:val="lt-LT" w:eastAsia="zh-CN" w:bidi="ar-SA"/>
              </w:rPr>
              <w:t>Kristina Aliukonienė, 0,5 et.</w:t>
            </w:r>
            <w:r>
              <w:rPr>
                <w:rFonts w:hint="default" w:ascii="Times New Roman" w:hAnsi="Times New Roman" w:cs="Times New Roman"/>
                <w:szCs w:val="24"/>
                <w:lang w:val="lt-LT"/>
              </w:rPr>
              <w:t xml:space="preserve"> priešmokyklinio ugdymo mokytoja,</w:t>
            </w:r>
          </w:p>
        </w:tc>
        <w:tc>
          <w:tcPr>
            <w:tcW w:w="2907" w:type="dxa"/>
            <w:noWrap w:val="0"/>
            <w:vAlign w:val="top"/>
          </w:tcPr>
          <w:p>
            <w:pPr>
              <w:jc w:val="both"/>
              <w:rPr>
                <w:rFonts w:hint="default" w:ascii="Times New Roman" w:hAnsi="Times New Roman" w:cs="Times New Roman"/>
                <w:kern w:val="2"/>
                <w:sz w:val="24"/>
                <w:szCs w:val="24"/>
                <w:lang w:val="lt-LT" w:eastAsia="zh-CN" w:bidi="ar-SA"/>
              </w:rPr>
            </w:pPr>
            <w:r>
              <w:rPr>
                <w:rFonts w:hint="default" w:ascii="Times New Roman" w:hAnsi="Times New Roman" w:cs="Times New Roman"/>
                <w:szCs w:val="24"/>
                <w:lang w:val="lt-LT"/>
              </w:rPr>
              <w:t>Laima Mikelionytė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137" w:type="dxa"/>
            <w:noWrap w:val="0"/>
            <w:vAlign w:val="top"/>
          </w:tcPr>
          <w:p>
            <w:pPr>
              <w:jc w:val="both"/>
              <w:rPr>
                <w:rFonts w:hint="default" w:ascii="Times New Roman" w:hAnsi="Times New Roman" w:cs="Times New Roman"/>
                <w:kern w:val="2"/>
                <w:sz w:val="24"/>
                <w:szCs w:val="24"/>
                <w:lang w:val="lt-LT" w:eastAsia="zh-CN" w:bidi="ar-SA"/>
              </w:rPr>
            </w:pPr>
            <w:r>
              <w:rPr>
                <w:rFonts w:hint="default" w:ascii="Times New Roman" w:hAnsi="Times New Roman" w:cs="Times New Roman"/>
                <w:szCs w:val="24"/>
              </w:rPr>
              <w:t>,</w:t>
            </w:r>
            <w:r>
              <w:rPr>
                <w:rFonts w:hint="default" w:ascii="Times New Roman" w:hAnsi="Times New Roman" w:cs="Times New Roman"/>
                <w:szCs w:val="24"/>
                <w:lang w:val="lt-LT"/>
              </w:rPr>
              <w:t>,Debesėlis</w:t>
            </w:r>
            <w:r>
              <w:rPr>
                <w:rFonts w:hint="default" w:ascii="Times New Roman" w:hAnsi="Times New Roman" w:cs="Times New Roman"/>
                <w:szCs w:val="24"/>
              </w:rPr>
              <w:t xml:space="preserve">“, </w:t>
            </w:r>
            <w:r>
              <w:rPr>
                <w:rFonts w:hint="default" w:ascii="Times New Roman" w:hAnsi="Times New Roman" w:cs="Times New Roman"/>
                <w:szCs w:val="24"/>
                <w:lang w:val="lt-LT"/>
              </w:rPr>
              <w:t>priešmokyklinio</w:t>
            </w:r>
            <w:r>
              <w:rPr>
                <w:rFonts w:hint="default" w:ascii="Times New Roman" w:hAnsi="Times New Roman" w:cs="Times New Roman"/>
                <w:szCs w:val="24"/>
              </w:rPr>
              <w:t xml:space="preserve"> amžiaus grupė</w:t>
            </w:r>
          </w:p>
        </w:tc>
        <w:tc>
          <w:tcPr>
            <w:tcW w:w="7884" w:type="dxa"/>
            <w:noWrap w:val="0"/>
            <w:vAlign w:val="top"/>
          </w:tcPr>
          <w:p>
            <w:pPr>
              <w:rPr>
                <w:rFonts w:hint="default" w:ascii="Times New Roman" w:hAnsi="Times New Roman" w:cs="Times New Roman"/>
                <w:kern w:val="2"/>
                <w:sz w:val="24"/>
                <w:szCs w:val="24"/>
                <w:lang w:val="lt-LT" w:eastAsia="zh-CN" w:bidi="ar-SA"/>
              </w:rPr>
            </w:pPr>
            <w:r>
              <w:rPr>
                <w:rFonts w:hint="default" w:ascii="Times New Roman" w:hAnsi="Times New Roman" w:cs="Times New Roman"/>
                <w:kern w:val="2"/>
                <w:sz w:val="24"/>
                <w:szCs w:val="24"/>
                <w:lang w:val="lt-LT" w:eastAsia="zh-CN" w:bidi="ar-SA"/>
              </w:rPr>
              <w:t>Ilona Zagurskienė, 1 et. priešmokyklinio ugdymo mokytoja metodininkė,</w:t>
            </w:r>
          </w:p>
          <w:p>
            <w:pPr>
              <w:rPr>
                <w:rFonts w:hint="default" w:ascii="Times New Roman" w:hAnsi="Times New Roman" w:cs="Times New Roman"/>
                <w:kern w:val="2"/>
                <w:sz w:val="24"/>
                <w:szCs w:val="24"/>
                <w:lang w:val="lt-LT" w:eastAsia="zh-CN" w:bidi="ar-SA"/>
              </w:rPr>
            </w:pPr>
            <w:r>
              <w:rPr>
                <w:rFonts w:hint="default" w:ascii="Times New Roman" w:hAnsi="Times New Roman" w:cs="Times New Roman"/>
                <w:kern w:val="2"/>
                <w:sz w:val="24"/>
                <w:szCs w:val="24"/>
                <w:lang w:val="lt-LT" w:eastAsia="zh-CN" w:bidi="ar-SA"/>
              </w:rPr>
              <w:t xml:space="preserve">Kristina Aliukonienė, 0,5 et. </w:t>
            </w:r>
            <w:r>
              <w:rPr>
                <w:rFonts w:hint="default" w:ascii="Times New Roman" w:hAnsi="Times New Roman" w:cs="Times New Roman"/>
                <w:szCs w:val="24"/>
                <w:lang w:val="lt-LT"/>
              </w:rPr>
              <w:t xml:space="preserve"> priešmokyklinio ugdymo mokytoja</w:t>
            </w:r>
          </w:p>
        </w:tc>
        <w:tc>
          <w:tcPr>
            <w:tcW w:w="2907" w:type="dxa"/>
            <w:noWrap w:val="0"/>
            <w:vAlign w:val="top"/>
          </w:tcPr>
          <w:p>
            <w:pPr>
              <w:jc w:val="both"/>
              <w:rPr>
                <w:rFonts w:hint="default" w:ascii="Times New Roman" w:hAnsi="Times New Roman" w:cs="Times New Roman"/>
                <w:kern w:val="2"/>
                <w:sz w:val="24"/>
                <w:szCs w:val="24"/>
                <w:lang w:val="lt-LT" w:eastAsia="zh-CN" w:bidi="ar-SA"/>
              </w:rPr>
            </w:pPr>
            <w:r>
              <w:rPr>
                <w:rFonts w:hint="default" w:ascii="Times New Roman" w:hAnsi="Times New Roman" w:cs="Times New Roman"/>
                <w:kern w:val="2"/>
                <w:sz w:val="24"/>
                <w:szCs w:val="24"/>
                <w:lang w:val="lt-LT" w:eastAsia="zh-CN" w:bidi="ar-SA"/>
              </w:rPr>
              <w:t>Liuda Drozd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137" w:type="dxa"/>
            <w:noWrap w:val="0"/>
            <w:vAlign w:val="top"/>
          </w:tcPr>
          <w:p>
            <w:pPr>
              <w:jc w:val="both"/>
              <w:rPr>
                <w:rFonts w:hint="default" w:ascii="Times New Roman" w:hAnsi="Times New Roman" w:cs="Times New Roman"/>
                <w:kern w:val="2"/>
                <w:sz w:val="24"/>
                <w:szCs w:val="24"/>
                <w:lang w:val="lt-LT" w:eastAsia="zh-CN" w:bidi="ar-SA"/>
              </w:rPr>
            </w:pPr>
            <w:r>
              <w:rPr>
                <w:rFonts w:hint="default" w:ascii="Times New Roman" w:hAnsi="Times New Roman" w:cs="Times New Roman"/>
                <w:szCs w:val="24"/>
                <w:lang w:val="lt-LT"/>
              </w:rPr>
              <w:t>Logopedas</w:t>
            </w:r>
          </w:p>
        </w:tc>
        <w:tc>
          <w:tcPr>
            <w:tcW w:w="7884" w:type="dxa"/>
            <w:noWrap w:val="0"/>
            <w:vAlign w:val="top"/>
          </w:tcPr>
          <w:p>
            <w:pPr>
              <w:jc w:val="both"/>
              <w:rPr>
                <w:rFonts w:hint="default" w:ascii="Times New Roman" w:hAnsi="Times New Roman" w:cs="Times New Roman"/>
                <w:bCs/>
                <w:kern w:val="2"/>
                <w:sz w:val="24"/>
                <w:szCs w:val="24"/>
                <w:lang w:val="lt-LT" w:eastAsia="zh-CN" w:bidi="ar-SA"/>
              </w:rPr>
            </w:pPr>
            <w:r>
              <w:rPr>
                <w:rFonts w:hint="default" w:ascii="Times New Roman" w:hAnsi="Times New Roman" w:cs="Times New Roman"/>
                <w:szCs w:val="24"/>
                <w:lang w:val="lt-LT"/>
              </w:rPr>
              <w:t>Olga Kreičman Baranovskaja, logopedė</w:t>
            </w:r>
          </w:p>
        </w:tc>
        <w:tc>
          <w:tcPr>
            <w:tcW w:w="2907" w:type="dxa"/>
            <w:noWrap w:val="0"/>
            <w:vAlign w:val="top"/>
          </w:tcPr>
          <w:p>
            <w:pPr>
              <w:jc w:val="both"/>
              <w:rPr>
                <w:rFonts w:hint="default" w:ascii="Times New Roman" w:hAnsi="Times New Roman" w:cs="Times New Roman"/>
                <w:kern w:val="2"/>
                <w:sz w:val="24"/>
                <w:szCs w:val="24"/>
                <w:lang w:val="lt-LT"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137" w:type="dxa"/>
            <w:noWrap w:val="0"/>
            <w:vAlign w:val="top"/>
          </w:tcPr>
          <w:p>
            <w:pPr>
              <w:jc w:val="both"/>
              <w:rPr>
                <w:rFonts w:hint="default" w:ascii="Times New Roman" w:hAnsi="Times New Roman" w:cs="Times New Roman"/>
                <w:kern w:val="2"/>
                <w:sz w:val="24"/>
                <w:szCs w:val="24"/>
                <w:lang w:val="lt-LT" w:eastAsia="zh-CN" w:bidi="ar-SA"/>
              </w:rPr>
            </w:pPr>
            <w:r>
              <w:rPr>
                <w:rFonts w:hint="default" w:ascii="Times New Roman" w:hAnsi="Times New Roman" w:cs="Times New Roman"/>
                <w:szCs w:val="24"/>
                <w:lang w:val="lt-LT"/>
              </w:rPr>
              <w:t>Meninio ugdymo mokytoja</w:t>
            </w:r>
          </w:p>
        </w:tc>
        <w:tc>
          <w:tcPr>
            <w:tcW w:w="7884" w:type="dxa"/>
            <w:noWrap w:val="0"/>
            <w:vAlign w:val="top"/>
          </w:tcPr>
          <w:p>
            <w:pPr>
              <w:jc w:val="both"/>
              <w:rPr>
                <w:rFonts w:hint="default" w:ascii="Times New Roman" w:hAnsi="Times New Roman" w:cs="Times New Roman"/>
                <w:kern w:val="2"/>
                <w:sz w:val="24"/>
                <w:szCs w:val="24"/>
                <w:lang w:val="lt-LT" w:eastAsia="zh-CN" w:bidi="ar-SA"/>
              </w:rPr>
            </w:pPr>
            <w:r>
              <w:rPr>
                <w:rFonts w:hint="default" w:ascii="Times New Roman" w:hAnsi="Times New Roman" w:cs="Times New Roman"/>
                <w:szCs w:val="24"/>
                <w:lang w:val="lt-LT"/>
              </w:rPr>
              <w:t>Kristina Glinevičienė, 1 et.vyresniosio mokytojo kvalifikacinė kategorija</w:t>
            </w:r>
          </w:p>
        </w:tc>
        <w:tc>
          <w:tcPr>
            <w:tcW w:w="2907" w:type="dxa"/>
            <w:noWrap w:val="0"/>
            <w:vAlign w:val="top"/>
          </w:tcPr>
          <w:p>
            <w:pPr>
              <w:jc w:val="both"/>
              <w:rPr>
                <w:rFonts w:hint="default" w:ascii="Times New Roman" w:hAnsi="Times New Roman" w:cs="Times New Roman"/>
                <w:b/>
                <w:szCs w:val="24"/>
                <w:lang w:val="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137" w:type="dxa"/>
            <w:noWrap w:val="0"/>
            <w:vAlign w:val="top"/>
          </w:tcPr>
          <w:p>
            <w:pPr>
              <w:jc w:val="both"/>
              <w:rPr>
                <w:rFonts w:hint="default" w:ascii="Times New Roman" w:hAnsi="Times New Roman" w:cs="Times New Roman"/>
                <w:kern w:val="2"/>
                <w:sz w:val="24"/>
                <w:szCs w:val="24"/>
                <w:lang w:val="lt-LT" w:eastAsia="zh-CN" w:bidi="ar-SA"/>
              </w:rPr>
            </w:pPr>
          </w:p>
        </w:tc>
        <w:tc>
          <w:tcPr>
            <w:tcW w:w="7884" w:type="dxa"/>
            <w:noWrap w:val="0"/>
            <w:vAlign w:val="top"/>
          </w:tcPr>
          <w:p>
            <w:pPr>
              <w:rPr>
                <w:rFonts w:hint="default" w:ascii="Times New Roman" w:hAnsi="Times New Roman" w:cs="Times New Roman"/>
                <w:kern w:val="2"/>
                <w:sz w:val="24"/>
                <w:szCs w:val="24"/>
                <w:lang w:val="lt-LT" w:eastAsia="zh-CN" w:bidi="ar-SA"/>
              </w:rPr>
            </w:pPr>
          </w:p>
        </w:tc>
        <w:tc>
          <w:tcPr>
            <w:tcW w:w="2907" w:type="dxa"/>
            <w:noWrap w:val="0"/>
            <w:vAlign w:val="top"/>
          </w:tcPr>
          <w:p>
            <w:pPr>
              <w:jc w:val="both"/>
              <w:rPr>
                <w:rFonts w:hint="default" w:ascii="Times New Roman" w:hAnsi="Times New Roman" w:cs="Times New Roman"/>
                <w:kern w:val="2"/>
                <w:sz w:val="24"/>
                <w:szCs w:val="24"/>
                <w:lang w:val="lt-LT" w:eastAsia="zh-CN" w:bidi="ar-SA"/>
              </w:rPr>
            </w:pPr>
          </w:p>
        </w:tc>
      </w:tr>
    </w:tbl>
    <w:p>
      <w:pPr>
        <w:pStyle w:val="9"/>
        <w:tabs>
          <w:tab w:val="left" w:pos="9096"/>
        </w:tabs>
        <w:spacing w:line="360" w:lineRule="auto"/>
        <w:jc w:val="left"/>
        <w:rPr>
          <w:rFonts w:hint="default" w:ascii="Times New Roman" w:hAnsi="Times New Roman" w:cs="Times New Roman"/>
          <w:sz w:val="24"/>
          <w:lang w:val="lt-LT"/>
        </w:rPr>
      </w:pPr>
    </w:p>
    <w:p/>
    <w:p/>
    <w:p/>
    <w:p/>
    <w:p>
      <w:pPr>
        <w:pStyle w:val="9"/>
        <w:jc w:val="center"/>
        <w:rPr>
          <w:rFonts w:hint="default" w:ascii="Times New Roman" w:hAnsi="Times New Roman" w:cs="Times New Roman"/>
          <w:sz w:val="24"/>
          <w:szCs w:val="24"/>
        </w:rPr>
      </w:pPr>
      <w:r>
        <w:rPr>
          <w:rFonts w:hint="default" w:ascii="Times New Roman" w:hAnsi="Times New Roman" w:cs="Times New Roman"/>
          <w:b/>
          <w:sz w:val="24"/>
          <w:szCs w:val="24"/>
          <w:lang w:val="lt-LT"/>
        </w:rPr>
        <w:t xml:space="preserve">IV. </w:t>
      </w:r>
      <w:r>
        <w:rPr>
          <w:rFonts w:hint="default" w:ascii="Times New Roman" w:hAnsi="Times New Roman" w:cs="Times New Roman"/>
          <w:b/>
          <w:sz w:val="24"/>
          <w:szCs w:val="24"/>
        </w:rPr>
        <w:t>VIZIJA</w:t>
      </w:r>
    </w:p>
    <w:p>
      <w:pPr>
        <w:pStyle w:val="12"/>
        <w:ind w:right="98" w:firstLine="708"/>
        <w:rPr>
          <w:rFonts w:hint="default" w:ascii="Times New Roman" w:hAnsi="Times New Roman" w:cs="Times New Roman"/>
        </w:rPr>
      </w:pPr>
      <w:r>
        <w:rPr>
          <w:rFonts w:hint="default" w:ascii="Times New Roman" w:hAnsi="Times New Roman" w:cs="Times New Roman"/>
        </w:rPr>
        <w:t xml:space="preserve">Atvira kaitai ir tobulėjimui mokykla, užtikrinanti ugdymo(si) proceso kokybę, sudaranti sąlygas asmenybės saviraiškai ir tobulėjimui, puoselėjanti bendražmogiškąsias vertybes. </w:t>
      </w:r>
    </w:p>
    <w:p>
      <w:pPr>
        <w:pStyle w:val="9"/>
        <w:jc w:val="center"/>
        <w:rPr>
          <w:rFonts w:hint="default" w:ascii="Times New Roman" w:hAnsi="Times New Roman" w:cs="Times New Roman"/>
          <w:sz w:val="24"/>
          <w:szCs w:val="24"/>
        </w:rPr>
      </w:pPr>
      <w:r>
        <w:rPr>
          <w:rFonts w:hint="default" w:ascii="Times New Roman" w:hAnsi="Times New Roman" w:cs="Times New Roman"/>
          <w:b/>
          <w:sz w:val="24"/>
          <w:szCs w:val="24"/>
          <w:lang w:val="lt-LT"/>
        </w:rPr>
        <w:t xml:space="preserve">V. </w:t>
      </w:r>
      <w:r>
        <w:rPr>
          <w:rFonts w:hint="default" w:ascii="Times New Roman" w:hAnsi="Times New Roman" w:cs="Times New Roman"/>
          <w:b/>
          <w:sz w:val="24"/>
          <w:szCs w:val="24"/>
        </w:rPr>
        <w:t>MISIJA</w:t>
      </w:r>
    </w:p>
    <w:p>
      <w:pPr>
        <w:jc w:val="center"/>
        <w:rPr>
          <w:rFonts w:hint="default" w:ascii="Times New Roman" w:hAnsi="Times New Roman" w:eastAsia="Times New Roman" w:cs="Times New Roman"/>
          <w:sz w:val="24"/>
          <w:szCs w:val="24"/>
          <w:lang w:val="lt-LT"/>
        </w:rPr>
      </w:pP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lt-LT"/>
        </w:rPr>
        <w:t xml:space="preserve">Darnios ir kūrybingos asmenybės ugdymas kultūros, meno ir švietimo priemonėmis. </w:t>
      </w:r>
    </w:p>
    <w:p>
      <w:pPr>
        <w:jc w:val="center"/>
        <w:rPr>
          <w:rFonts w:hint="default" w:ascii="Times New Roman" w:hAnsi="Times New Roman" w:eastAsia="Times New Roman" w:cs="Times New Roman"/>
          <w:sz w:val="24"/>
          <w:szCs w:val="24"/>
          <w:lang w:val="lt-LT"/>
        </w:rPr>
      </w:pPr>
    </w:p>
    <w:p>
      <w:pPr>
        <w:jc w:val="center"/>
        <w:rPr>
          <w:rFonts w:hint="default" w:ascii="Times New Roman" w:hAnsi="Times New Roman" w:cs="Times New Roman"/>
          <w:b/>
          <w:caps/>
          <w:sz w:val="24"/>
          <w:szCs w:val="24"/>
        </w:rPr>
      </w:pPr>
      <w:r>
        <w:rPr>
          <w:rFonts w:hint="default" w:ascii="Times New Roman" w:hAnsi="Times New Roman" w:cs="Times New Roman"/>
          <w:b/>
          <w:caps/>
          <w:sz w:val="24"/>
          <w:szCs w:val="24"/>
          <w:lang w:val="lt-LT"/>
        </w:rPr>
        <w:t>VI. LENTVARIO</w:t>
      </w:r>
      <w:r>
        <w:rPr>
          <w:rFonts w:hint="default" w:ascii="Times New Roman" w:hAnsi="Times New Roman" w:cs="Times New Roman"/>
          <w:b/>
          <w:caps/>
          <w:sz w:val="24"/>
          <w:szCs w:val="24"/>
        </w:rPr>
        <w:t xml:space="preserve"> LOPŠELIO-DARŽELIO „</w:t>
      </w:r>
      <w:r>
        <w:rPr>
          <w:rFonts w:hint="default" w:ascii="Times New Roman" w:hAnsi="Times New Roman" w:cs="Times New Roman"/>
          <w:b/>
          <w:caps/>
          <w:sz w:val="24"/>
          <w:szCs w:val="24"/>
          <w:lang w:val="lt-LT"/>
        </w:rPr>
        <w:t>SVAJONĖLĖ</w:t>
      </w:r>
      <w:r>
        <w:rPr>
          <w:rFonts w:hint="default" w:ascii="Times New Roman" w:hAnsi="Times New Roman" w:cs="Times New Roman"/>
          <w:b/>
          <w:caps/>
          <w:sz w:val="24"/>
          <w:szCs w:val="24"/>
        </w:rPr>
        <w:t>“ 20</w:t>
      </w:r>
      <w:r>
        <w:rPr>
          <w:rFonts w:hint="default" w:ascii="Times New Roman" w:hAnsi="Times New Roman" w:cs="Times New Roman"/>
          <w:b/>
          <w:caps/>
          <w:sz w:val="24"/>
          <w:szCs w:val="24"/>
          <w:lang w:val="lt-LT"/>
        </w:rPr>
        <w:t>20</w:t>
      </w:r>
      <w:r>
        <w:rPr>
          <w:rFonts w:hint="default" w:ascii="Times New Roman" w:hAnsi="Times New Roman" w:cs="Times New Roman"/>
          <w:b/>
          <w:caps/>
          <w:sz w:val="24"/>
          <w:szCs w:val="24"/>
        </w:rPr>
        <w:t xml:space="preserve"> metų veiklos </w:t>
      </w:r>
    </w:p>
    <w:p>
      <w:pPr>
        <w:jc w:val="center"/>
        <w:rPr>
          <w:rFonts w:hint="default" w:ascii="Times New Roman" w:hAnsi="Times New Roman" w:cs="Times New Roman"/>
          <w:b/>
          <w:caps/>
          <w:sz w:val="24"/>
          <w:szCs w:val="24"/>
        </w:rPr>
      </w:pPr>
      <w:r>
        <w:rPr>
          <w:rFonts w:hint="default" w:ascii="Times New Roman" w:hAnsi="Times New Roman" w:cs="Times New Roman"/>
          <w:b/>
          <w:caps/>
          <w:sz w:val="24"/>
          <w:szCs w:val="24"/>
        </w:rPr>
        <w:t>PLANO įgyvendinimo ataskaita</w:t>
      </w:r>
    </w:p>
    <w:p>
      <w:pPr>
        <w:jc w:val="both"/>
        <w:rPr>
          <w:rFonts w:hint="default" w:ascii="Times New Roman" w:hAnsi="Times New Roman" w:cs="Times New Roman"/>
          <w:sz w:val="24"/>
          <w:szCs w:val="24"/>
        </w:rPr>
      </w:pPr>
    </w:p>
    <w:p>
      <w:pPr>
        <w:pStyle w:val="15"/>
        <w:ind w:firstLine="720"/>
        <w:jc w:val="both"/>
      </w:pPr>
      <w:r>
        <w:t>Įgyvendinant 20</w:t>
      </w:r>
      <w:r>
        <w:rPr>
          <w:rFonts w:hint="default"/>
          <w:lang w:val="lt-LT"/>
        </w:rPr>
        <w:t>20</w:t>
      </w:r>
      <w:r>
        <w:t xml:space="preserve"> metų </w:t>
      </w:r>
      <w:r>
        <w:rPr>
          <w:rFonts w:hint="default"/>
          <w:lang w:val="lt-LT"/>
        </w:rPr>
        <w:t>veiklos</w:t>
      </w:r>
      <w:r>
        <w:t xml:space="preserve"> planą, buvo siekiama užtikrinti kokybišką ikimokyklinį ir priešmokyklinį ugdymą, skatinti bendruomenės narių atsakomybę už nuolatinį tobulėjimą ir kokybišką ugdymą. Šių tikslų įgyvendinimui numatytos priemonės 4 uždaviniams įgyvendinti. </w:t>
      </w:r>
    </w:p>
    <w:p>
      <w:pPr>
        <w:pStyle w:val="15"/>
        <w:numPr>
          <w:ilvl w:val="0"/>
          <w:numId w:val="1"/>
        </w:numPr>
        <w:ind w:firstLine="720"/>
        <w:jc w:val="both"/>
        <w:rPr>
          <w:rFonts w:hint="default"/>
          <w:lang w:val="lt-LT"/>
        </w:rPr>
      </w:pPr>
      <w:r>
        <w:rPr>
          <w:rFonts w:hint="default"/>
          <w:lang w:val="lt-LT"/>
        </w:rPr>
        <w:t xml:space="preserve">Užtikrinant įstaigos veiklą, buvo atliktos visos suplanuotos priemonės. Įstaigos ir vadovo ataskaitos pateiktos Trakų rajono savivaldybės tarybai, Trakų rajono savivaldybės merui ir įvertintos „labai gerai”. Lėšos paskirstytos racionaliai, atsižvelgiant į SB ir MK finansavimą. Atliktas nepedagoginių darbuotojų kasmetinis veiklos vertinimas ir suplanuotos užduotys ateinantiems metams. </w:t>
      </w:r>
    </w:p>
    <w:p>
      <w:pPr>
        <w:pStyle w:val="15"/>
        <w:numPr>
          <w:ilvl w:val="0"/>
          <w:numId w:val="1"/>
        </w:numPr>
        <w:ind w:firstLine="720"/>
        <w:jc w:val="both"/>
        <w:rPr>
          <w:rFonts w:hint="default"/>
          <w:lang w:val="lt-LT"/>
        </w:rPr>
      </w:pPr>
      <w:r>
        <w:rPr>
          <w:rFonts w:hint="default"/>
          <w:lang w:val="lt-LT"/>
        </w:rPr>
        <w:t xml:space="preserve">Atliktas platusis įsivertinimas ir pasirinkta planavimo sritis giluminiam įsivertinimui. Metiniai ir grupių planai patobulinti, paruošti įkėlimui į internetinę informacinę sistemą ELIIS darželiams. </w:t>
      </w:r>
      <w:r>
        <w:t xml:space="preserve">Įstaigoje įdiegta </w:t>
      </w:r>
      <w:r>
        <w:rPr>
          <w:rFonts w:hint="default"/>
          <w:lang w:val="lt-LT"/>
        </w:rPr>
        <w:t>informacinė sistema ELIIS</w:t>
      </w:r>
      <w:r>
        <w:t>, kuri suteik</w:t>
      </w:r>
      <w:r>
        <w:rPr>
          <w:rFonts w:hint="default"/>
          <w:lang w:val="lt-LT"/>
        </w:rPr>
        <w:t>ia</w:t>
      </w:r>
      <w:r>
        <w:t xml:space="preserve"> galimybę kokybiškai planuoti ugdymo turinį.</w:t>
      </w:r>
      <w:r>
        <w:rPr>
          <w:rFonts w:hint="default"/>
          <w:lang w:val="lt-LT"/>
        </w:rPr>
        <w:t xml:space="preserve"> </w:t>
      </w:r>
    </w:p>
    <w:p>
      <w:pPr>
        <w:pStyle w:val="15"/>
        <w:numPr>
          <w:ilvl w:val="0"/>
          <w:numId w:val="0"/>
        </w:numPr>
        <w:autoSpaceDE w:val="0"/>
        <w:autoSpaceDN w:val="0"/>
        <w:adjustRightInd w:val="0"/>
        <w:jc w:val="both"/>
        <w:rPr>
          <w:rFonts w:hint="default"/>
          <w:lang w:val="lt-LT"/>
        </w:rPr>
      </w:pPr>
    </w:p>
    <w:p>
      <w:pPr>
        <w:pStyle w:val="15"/>
        <w:numPr>
          <w:ilvl w:val="0"/>
          <w:numId w:val="0"/>
        </w:numPr>
        <w:autoSpaceDE w:val="0"/>
        <w:autoSpaceDN w:val="0"/>
        <w:adjustRightInd w:val="0"/>
        <w:jc w:val="center"/>
        <w:rPr>
          <w:rFonts w:hint="default"/>
          <w:lang w:val="lt-LT"/>
        </w:rPr>
      </w:pPr>
      <w:r>
        <w:drawing>
          <wp:inline distT="0" distB="0" distL="114300" distR="114300">
            <wp:extent cx="2929255" cy="1635760"/>
            <wp:effectExtent l="4445" t="4445" r="19050" b="17145"/>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5"/>
        <w:numPr>
          <w:ilvl w:val="0"/>
          <w:numId w:val="0"/>
        </w:numPr>
        <w:autoSpaceDE w:val="0"/>
        <w:autoSpaceDN w:val="0"/>
        <w:adjustRightInd w:val="0"/>
        <w:jc w:val="both"/>
        <w:rPr>
          <w:rFonts w:hint="default"/>
          <w:lang w:val="lt-LT"/>
        </w:rPr>
      </w:pPr>
    </w:p>
    <w:p>
      <w:pPr>
        <w:pStyle w:val="15"/>
        <w:numPr>
          <w:ilvl w:val="0"/>
          <w:numId w:val="1"/>
        </w:numPr>
        <w:ind w:left="0" w:leftChars="0" w:firstLine="720" w:firstLineChars="0"/>
        <w:jc w:val="both"/>
        <w:rPr>
          <w:rFonts w:hint="default"/>
          <w:lang w:val="lt-LT"/>
        </w:rPr>
      </w:pPr>
      <w:r>
        <w:rPr>
          <w:rFonts w:hint="default"/>
          <w:lang w:val="lt-LT"/>
        </w:rPr>
        <w:t xml:space="preserve">Lauko aplinka papildyta judėjimo kompleksais, grupės aprūpintos visomis reikalingomis priemonėmis. Pablogėjus epidemiologinei situacijai, buvo įrengtos telefonspynės saugiam vaikų priėmimui ir atidavimui. </w:t>
      </w:r>
      <w:r>
        <w:t>Formuojant supratimą apie sveiką gyvenseną, vaisių, daržovių, pieno produktų vartojimo teigiamą poveikį sveikatai, dalyvauta Vaisių vartojimo skatinimo vaikų ugdymo įstaigose programoje ir pieno produktų vartojimo vaikų ir švietimo įstaigose paramos programoje „Pienas vaikams“.</w:t>
      </w:r>
    </w:p>
    <w:p>
      <w:pPr>
        <w:pStyle w:val="15"/>
        <w:numPr>
          <w:ilvl w:val="0"/>
          <w:numId w:val="1"/>
        </w:numPr>
        <w:ind w:firstLine="720"/>
        <w:jc w:val="both"/>
        <w:rPr>
          <w:rFonts w:hint="default"/>
          <w:lang w:val="lt-LT"/>
        </w:rPr>
      </w:pPr>
      <w:r>
        <w:rPr>
          <w:rFonts w:hint="default"/>
          <w:lang w:val="lt-LT"/>
        </w:rPr>
        <w:t xml:space="preserve">Suteikiant galimybę pedagogams tobulinti kvalifikaciją, buvo sudarytos sąlygos gyvai ir nuotoliniu būdu dalyvauti seminaruose. Per metus išklausyta 796 val. Seminarų temomis: </w:t>
      </w:r>
    </w:p>
    <w:p>
      <w:pPr>
        <w:rPr>
          <w:rFonts w:ascii="Times New Roman" w:hAnsi="Times New Roman" w:cs="Times New Roman"/>
          <w:lang w:val="lt-LT"/>
        </w:rPr>
      </w:pPr>
      <w:r>
        <w:rPr>
          <w:rFonts w:ascii="Times New Roman" w:hAnsi="Times New Roman" w:cs="Times New Roman"/>
          <w:lang w:val="lt-LT"/>
        </w:rPr>
        <w:t>Darbas su specialiųjų poreikių vaikais;</w:t>
      </w:r>
    </w:p>
    <w:p>
      <w:pPr>
        <w:rPr>
          <w:rFonts w:ascii="Times New Roman" w:hAnsi="Times New Roman" w:cs="Times New Roman"/>
          <w:lang w:val="lt-LT"/>
        </w:rPr>
      </w:pPr>
      <w:r>
        <w:rPr>
          <w:rFonts w:ascii="Times New Roman" w:hAnsi="Times New Roman" w:cs="Times New Roman"/>
          <w:lang w:val="lt-LT"/>
        </w:rPr>
        <w:t>Specialiosios pedagogikos ir specialiosios psichologijos</w:t>
      </w:r>
    </w:p>
    <w:p>
      <w:pPr>
        <w:rPr>
          <w:rFonts w:ascii="Times New Roman" w:hAnsi="Times New Roman" w:cs="Times New Roman"/>
          <w:lang w:val="lt-LT"/>
        </w:rPr>
      </w:pPr>
      <w:r>
        <w:rPr>
          <w:rFonts w:ascii="Times New Roman" w:hAnsi="Times New Roman" w:cs="Times New Roman"/>
          <w:lang w:val="lt-LT"/>
        </w:rPr>
        <w:t>Autizmas: pažinti, suprasti, padėti</w:t>
      </w:r>
    </w:p>
    <w:p>
      <w:pPr>
        <w:rPr>
          <w:rFonts w:ascii="Times New Roman" w:hAnsi="Times New Roman" w:cs="Times New Roman"/>
          <w:lang w:val="lt-LT"/>
        </w:rPr>
      </w:pPr>
      <w:r>
        <w:rPr>
          <w:rFonts w:ascii="Times New Roman" w:hAnsi="Times New Roman" w:cs="Times New Roman"/>
          <w:lang w:val="lt-LT"/>
        </w:rPr>
        <w:t>Probleminio vaikų su ASS elgesio valdymas</w:t>
      </w:r>
    </w:p>
    <w:p>
      <w:pPr>
        <w:rPr>
          <w:rFonts w:ascii="Times New Roman" w:hAnsi="Times New Roman" w:cs="Times New Roman"/>
          <w:lang w:val="lt-LT"/>
        </w:rPr>
      </w:pPr>
      <w:r>
        <w:rPr>
          <w:rFonts w:ascii="Times New Roman" w:hAnsi="Times New Roman" w:cs="Times New Roman"/>
          <w:lang w:val="lt-LT"/>
        </w:rPr>
        <w:t>Apie vaikų pyktį</w:t>
      </w:r>
    </w:p>
    <w:p>
      <w:pPr>
        <w:rPr>
          <w:rFonts w:ascii="Times New Roman" w:hAnsi="Times New Roman" w:cs="Times New Roman"/>
          <w:lang w:val="lt-LT"/>
        </w:rPr>
      </w:pPr>
      <w:r>
        <w:rPr>
          <w:rFonts w:ascii="Times New Roman" w:hAnsi="Times New Roman" w:cs="Times New Roman"/>
          <w:lang w:val="lt-LT"/>
        </w:rPr>
        <w:t>Šiuolaikiniai aktyvaus ugdymo (si) metodai priešmokykliniame amžiuje</w:t>
      </w:r>
    </w:p>
    <w:p>
      <w:pPr>
        <w:rPr>
          <w:rFonts w:ascii="Times New Roman" w:hAnsi="Times New Roman" w:cs="Times New Roman"/>
          <w:lang w:val="lt-LT"/>
        </w:rPr>
      </w:pPr>
      <w:r>
        <w:rPr>
          <w:rFonts w:ascii="Times New Roman" w:hAnsi="Times New Roman" w:cs="Times New Roman"/>
          <w:lang w:val="lt-LT"/>
        </w:rPr>
        <w:t>Video konferencijos įrankiai ir mokymosi platformos nuotoliniam mokymuisi</w:t>
      </w:r>
    </w:p>
    <w:p>
      <w:pPr>
        <w:rPr>
          <w:rFonts w:ascii="Times New Roman" w:hAnsi="Times New Roman" w:cs="Times New Roman"/>
          <w:lang w:val="lt-LT"/>
        </w:rPr>
      </w:pPr>
      <w:r>
        <w:rPr>
          <w:rFonts w:ascii="Times New Roman" w:hAnsi="Times New Roman" w:cs="Times New Roman"/>
          <w:lang w:val="lt-LT"/>
        </w:rPr>
        <w:t>Interaktyvūs pristatymai – kokybiškų pamokų pagrindas</w:t>
      </w:r>
    </w:p>
    <w:p>
      <w:pPr>
        <w:rPr>
          <w:rFonts w:ascii="Times New Roman" w:hAnsi="Times New Roman" w:cs="Times New Roman"/>
          <w:lang w:val="lt-LT"/>
        </w:rPr>
      </w:pPr>
      <w:r>
        <w:rPr>
          <w:rFonts w:ascii="Times New Roman" w:hAnsi="Times New Roman" w:cs="Times New Roman"/>
          <w:lang w:val="lt-LT"/>
        </w:rPr>
        <w:t>Ugdymas nuotoliniu būdu: ką turėtų žinoti kiekviena auklėtoja</w:t>
      </w:r>
    </w:p>
    <w:p>
      <w:pPr>
        <w:rPr>
          <w:rFonts w:ascii="Times New Roman" w:hAnsi="Times New Roman" w:cs="Times New Roman"/>
          <w:lang w:val="lt-LT"/>
        </w:rPr>
      </w:pPr>
      <w:r>
        <w:rPr>
          <w:rFonts w:ascii="Times New Roman" w:hAnsi="Times New Roman" w:cs="Times New Roman"/>
          <w:lang w:val="lt-LT"/>
        </w:rPr>
        <w:t>Nuotolinis ugdymas ikimokyklinėje įstaigoje</w:t>
      </w:r>
    </w:p>
    <w:p>
      <w:pPr>
        <w:rPr>
          <w:rFonts w:ascii="Times New Roman" w:hAnsi="Times New Roman" w:cs="Times New Roman"/>
          <w:lang w:val="lt-LT"/>
        </w:rPr>
      </w:pPr>
      <w:r>
        <w:rPr>
          <w:rFonts w:ascii="Times New Roman" w:hAnsi="Times New Roman" w:cs="Times New Roman"/>
          <w:lang w:val="lt-LT"/>
        </w:rPr>
        <w:t>EMA startas: nuo registracijos iki rezultatų analizės</w:t>
      </w:r>
    </w:p>
    <w:p>
      <w:pPr>
        <w:rPr>
          <w:rFonts w:ascii="Times New Roman" w:hAnsi="Times New Roman" w:cs="Times New Roman"/>
          <w:lang w:val="lt-LT"/>
        </w:rPr>
      </w:pPr>
      <w:r>
        <w:rPr>
          <w:rFonts w:ascii="Times New Roman" w:hAnsi="Times New Roman" w:cs="Times New Roman"/>
          <w:lang w:val="lt-LT"/>
        </w:rPr>
        <w:t>EMA mažiesiems: kas tai ir nuo ko pradėti?</w:t>
      </w:r>
    </w:p>
    <w:p>
      <w:pPr>
        <w:rPr>
          <w:rFonts w:ascii="Times New Roman" w:hAnsi="Times New Roman" w:cs="Times New Roman"/>
          <w:lang w:val="lt-LT"/>
        </w:rPr>
      </w:pPr>
      <w:r>
        <w:rPr>
          <w:rFonts w:ascii="Times New Roman" w:hAnsi="Times New Roman" w:cs="Times New Roman"/>
          <w:lang w:val="lt-LT"/>
        </w:rPr>
        <w:t>Darželis šiandien: iššūkiai ir sprendimai</w:t>
      </w:r>
    </w:p>
    <w:p>
      <w:pPr>
        <w:rPr>
          <w:rFonts w:ascii="Times New Roman" w:hAnsi="Times New Roman" w:cs="Times New Roman"/>
          <w:lang w:val="lt-LT"/>
        </w:rPr>
      </w:pPr>
      <w:r>
        <w:rPr>
          <w:rFonts w:ascii="Times New Roman" w:hAnsi="Times New Roman" w:cs="Times New Roman"/>
          <w:lang w:val="lt-LT"/>
        </w:rPr>
        <w:t>STEAM galimybės darželyje</w:t>
      </w:r>
    </w:p>
    <w:p>
      <w:pPr>
        <w:rPr>
          <w:rFonts w:ascii="Times New Roman" w:hAnsi="Times New Roman" w:cs="Times New Roman"/>
          <w:lang w:val="lt-LT"/>
        </w:rPr>
      </w:pPr>
      <w:r>
        <w:rPr>
          <w:rFonts w:ascii="Times New Roman" w:hAnsi="Times New Roman" w:cs="Times New Roman"/>
          <w:lang w:val="lt-LT"/>
        </w:rPr>
        <w:t>Atpažink, pritaikyk, padėk;</w:t>
      </w:r>
    </w:p>
    <w:p>
      <w:pPr>
        <w:rPr>
          <w:rFonts w:ascii="Times New Roman" w:hAnsi="Times New Roman" w:cs="Times New Roman"/>
          <w:lang w:val="lt-LT"/>
        </w:rPr>
      </w:pPr>
      <w:r>
        <w:rPr>
          <w:rFonts w:ascii="Times New Roman" w:hAnsi="Times New Roman" w:cs="Times New Roman"/>
          <w:lang w:val="lt-LT"/>
        </w:rPr>
        <w:t>Aš – jaunas mokslininkas</w:t>
      </w:r>
    </w:p>
    <w:p>
      <w:pPr>
        <w:rPr>
          <w:rFonts w:ascii="Times New Roman" w:hAnsi="Times New Roman" w:cs="Times New Roman"/>
          <w:lang w:val="lt-LT"/>
        </w:rPr>
      </w:pPr>
      <w:r>
        <w:rPr>
          <w:rFonts w:ascii="Times New Roman" w:hAnsi="Times New Roman" w:cs="Times New Roman"/>
          <w:lang w:val="lt-LT"/>
        </w:rPr>
        <w:t>Mokytojo ir mokinio ryšys: pažinti, suprasti, sutarti</w:t>
      </w:r>
    </w:p>
    <w:p>
      <w:pPr>
        <w:rPr>
          <w:rFonts w:ascii="Times New Roman" w:hAnsi="Times New Roman" w:cs="Times New Roman"/>
          <w:lang w:val="lt-LT"/>
        </w:rPr>
      </w:pPr>
      <w:r>
        <w:rPr>
          <w:rFonts w:ascii="Times New Roman" w:hAnsi="Times New Roman" w:cs="Times New Roman"/>
          <w:lang w:val="lt-LT"/>
        </w:rPr>
        <w:t>Skubios pagalbos teikimas savižudybės rizikos situacijoje</w:t>
      </w:r>
    </w:p>
    <w:p>
      <w:pPr>
        <w:rPr>
          <w:rFonts w:ascii="Times New Roman" w:hAnsi="Times New Roman" w:cs="Times New Roman"/>
          <w:lang w:val="lt-LT"/>
        </w:rPr>
      </w:pPr>
      <w:r>
        <w:rPr>
          <w:rFonts w:ascii="Times New Roman" w:hAnsi="Times New Roman" w:cs="Times New Roman"/>
          <w:lang w:val="lt-LT"/>
        </w:rPr>
        <w:t>Kūrybiški žaidimai ir veiklos lauke</w:t>
      </w:r>
    </w:p>
    <w:p>
      <w:pPr>
        <w:rPr>
          <w:rFonts w:ascii="Times New Roman" w:hAnsi="Times New Roman" w:cs="Times New Roman"/>
          <w:lang w:val="lt-LT"/>
        </w:rPr>
      </w:pPr>
      <w:r>
        <w:rPr>
          <w:rFonts w:ascii="Times New Roman" w:hAnsi="Times New Roman" w:cs="Times New Roman"/>
          <w:lang w:val="lt-LT"/>
        </w:rPr>
        <w:t>Kaip pažinti žmones, kokie jie iš tikrųjų. Charakteriai pagal socioniką.</w:t>
      </w:r>
      <w:r>
        <w:rPr>
          <w:rFonts w:hint="default" w:ascii="Times New Roman" w:hAnsi="Times New Roman" w:cs="Times New Roman"/>
          <w:lang w:val="lt-LT"/>
        </w:rPr>
        <w:t xml:space="preserve"> </w:t>
      </w:r>
      <w:r>
        <w:rPr>
          <w:rFonts w:ascii="Times New Roman" w:hAnsi="Times New Roman" w:cs="Times New Roman"/>
          <w:lang w:val="lt-LT"/>
        </w:rPr>
        <w:t>Žodinė savig</w:t>
      </w:r>
      <w:r>
        <w:rPr>
          <w:rFonts w:hint="default" w:ascii="Times New Roman" w:hAnsi="Times New Roman" w:cs="Times New Roman"/>
          <w:lang w:val="lt-LT"/>
        </w:rPr>
        <w:t>y</w:t>
      </w:r>
      <w:r>
        <w:rPr>
          <w:rFonts w:ascii="Times New Roman" w:hAnsi="Times New Roman" w:cs="Times New Roman"/>
          <w:lang w:val="lt-LT"/>
        </w:rPr>
        <w:t>na</w:t>
      </w:r>
    </w:p>
    <w:p>
      <w:pPr>
        <w:rPr>
          <w:rFonts w:ascii="Times New Roman" w:hAnsi="Times New Roman" w:cs="Times New Roman"/>
          <w:lang w:val="lt-LT"/>
        </w:rPr>
      </w:pPr>
      <w:r>
        <w:rPr>
          <w:rFonts w:ascii="Times New Roman" w:hAnsi="Times New Roman" w:cs="Times New Roman"/>
          <w:lang w:val="lt-LT"/>
        </w:rPr>
        <w:t>Kokybiško vadovavimo šiuolaikinei mokyklai metmenys</w:t>
      </w:r>
    </w:p>
    <w:p>
      <w:pPr>
        <w:rPr>
          <w:rFonts w:ascii="Times New Roman" w:hAnsi="Times New Roman" w:cs="Times New Roman"/>
          <w:lang w:val="lt-LT"/>
        </w:rPr>
      </w:pPr>
      <w:r>
        <w:rPr>
          <w:rFonts w:ascii="Times New Roman" w:hAnsi="Times New Roman" w:cs="Times New Roman"/>
          <w:lang w:val="lt-LT"/>
        </w:rPr>
        <w:t>Dokumentų valdymo ypatumai švietimo įstaigose</w:t>
      </w:r>
    </w:p>
    <w:p>
      <w:pPr>
        <w:rPr>
          <w:rFonts w:ascii="Times New Roman" w:hAnsi="Times New Roman" w:cs="Times New Roman"/>
          <w:lang w:val="lt-LT"/>
        </w:rPr>
      </w:pPr>
      <w:r>
        <w:rPr>
          <w:rFonts w:ascii="Times New Roman" w:hAnsi="Times New Roman" w:cs="Times New Roman"/>
          <w:lang w:val="lt-LT"/>
        </w:rPr>
        <w:t>Balso higiena ir dainavimas su ikimokyklinio amžiaus vaikais</w:t>
      </w:r>
    </w:p>
    <w:p>
      <w:pPr>
        <w:rPr>
          <w:rFonts w:ascii="Times New Roman" w:hAnsi="Times New Roman" w:cs="Times New Roman"/>
          <w:lang w:val="lt-LT"/>
        </w:rPr>
      </w:pPr>
      <w:r>
        <w:rPr>
          <w:rFonts w:ascii="Times New Roman" w:hAnsi="Times New Roman" w:cs="Times New Roman"/>
          <w:lang w:val="lt-LT"/>
        </w:rPr>
        <w:t>Kuriame Kalėdas</w:t>
      </w:r>
    </w:p>
    <w:p>
      <w:pPr>
        <w:pStyle w:val="15"/>
        <w:numPr>
          <w:ilvl w:val="0"/>
          <w:numId w:val="0"/>
        </w:numPr>
        <w:jc w:val="both"/>
        <w:rPr>
          <w:rFonts w:hint="default"/>
          <w:lang w:val="lt-LT"/>
        </w:rPr>
      </w:pPr>
    </w:p>
    <w:p>
      <w:pPr>
        <w:pStyle w:val="15"/>
        <w:numPr>
          <w:ilvl w:val="0"/>
          <w:numId w:val="1"/>
        </w:numPr>
        <w:ind w:firstLine="720"/>
        <w:jc w:val="both"/>
        <w:rPr>
          <w:rFonts w:hint="default"/>
          <w:lang w:val="lt-LT"/>
        </w:rPr>
      </w:pPr>
      <w:r>
        <w:rPr>
          <w:rFonts w:hint="default"/>
          <w:lang w:val="lt-LT"/>
        </w:rPr>
        <w:t xml:space="preserve">Kovo 5 d. Trakų rajono ikimokyklinio ir priešmokyklinio ugdymo pedagogams surengtas metodinis renginys „Patirtinio ugdymo(si) metodo taikymas plėtojant vaikų sveikos gyvensenos įgūdžių ir aplinkosaugos sampratą”. Pranešima „Patirti netikėtumą su muzika” pristatė meninio ugdymo mokytoja K. Glinevičienė. Pranešimą „Paliesk. Pasidžiauk. Prisimink.” pristatė „Svajonėlės” mokytojų grupė. 4 įstaigos darbuotojos įstojo į LEU įgyti ikimokyklinio ugdymo specialybę. </w:t>
      </w:r>
    </w:p>
    <w:p>
      <w:pPr>
        <w:pStyle w:val="15"/>
        <w:numPr>
          <w:ilvl w:val="0"/>
          <w:numId w:val="1"/>
        </w:numPr>
        <w:ind w:firstLine="720"/>
        <w:jc w:val="both"/>
        <w:rPr>
          <w:rFonts w:hint="default"/>
          <w:lang w:val="lt-LT"/>
        </w:rPr>
      </w:pPr>
      <w:r>
        <w:rPr>
          <w:rFonts w:hint="default"/>
          <w:lang w:val="lt-LT"/>
        </w:rPr>
        <w:t xml:space="preserve">Paskelbus karantiną, visos pedagogės sėkmingai perėjo į nuotolinį ugdymą. Buvo sukurtos socialiniame tinkle Facebook atskiros grupės, keliamos užduotys ir sekamas grįžtamasis ryšys. </w:t>
      </w:r>
      <w:r>
        <w:rPr>
          <w:rFonts w:hint="default" w:ascii="Times New Roman" w:hAnsi="Times New Roman" w:cs="Times New Roman"/>
          <w:color w:val="auto"/>
          <w:sz w:val="24"/>
          <w:szCs w:val="24"/>
          <w:lang w:val="lt-LT"/>
        </w:rPr>
        <w:t>Naudojama elektroninė mokymosi aplinka EMA, programėlė „Padlet”.</w:t>
      </w:r>
      <w:r>
        <w:rPr>
          <w:rFonts w:hint="default" w:ascii="Arial" w:hAnsi="Arial" w:eastAsia="SimSun" w:cs="Arial"/>
          <w:i w:val="0"/>
          <w:iCs w:val="0"/>
          <w:caps w:val="0"/>
          <w:color w:val="auto"/>
          <w:spacing w:val="0"/>
          <w:sz w:val="22"/>
          <w:szCs w:val="22"/>
          <w:shd w:val="clear" w:fill="FFFFFF"/>
          <w:lang w:val="lt-LT"/>
        </w:rPr>
        <w:t xml:space="preserve"> </w:t>
      </w:r>
      <w:r>
        <w:rPr>
          <w:rFonts w:hint="default" w:ascii="Times New Roman" w:hAnsi="Times New Roman" w:eastAsia="SimSun" w:cs="Times New Roman"/>
          <w:i w:val="0"/>
          <w:iCs w:val="0"/>
          <w:caps w:val="0"/>
          <w:color w:val="auto"/>
          <w:spacing w:val="0"/>
          <w:sz w:val="24"/>
          <w:szCs w:val="24"/>
          <w:shd w:val="clear" w:fill="FFFFFF"/>
          <w:lang w:val="lt-LT"/>
        </w:rPr>
        <w:t>Visi mokytojai aprūpinti kompiuteriais, naudojasi interaktyvia lenta ir interaktyviomis grindimis, wi-fi ryšys veikia visoje įstaigoje, siekiant užtikrinti palankias sąlygas kontaktiniam ir nuotoliniam darbui.</w:t>
      </w:r>
      <w:r>
        <w:rPr>
          <w:rFonts w:hint="default" w:eastAsia="SimSun" w:cs="Times New Roman"/>
          <w:i w:val="0"/>
          <w:iCs w:val="0"/>
          <w:caps w:val="0"/>
          <w:color w:val="auto"/>
          <w:spacing w:val="0"/>
          <w:sz w:val="24"/>
          <w:szCs w:val="24"/>
          <w:shd w:val="clear" w:fill="FFFFFF"/>
          <w:lang w:val="lt-LT"/>
        </w:rPr>
        <w:t xml:space="preserve"> </w:t>
      </w:r>
    </w:p>
    <w:p>
      <w:pPr>
        <w:pStyle w:val="15"/>
        <w:numPr>
          <w:ilvl w:val="0"/>
          <w:numId w:val="0"/>
        </w:numPr>
        <w:jc w:val="both"/>
        <w:rPr>
          <w:rFonts w:hint="default"/>
          <w:lang w:val="lt-LT"/>
        </w:rPr>
      </w:pPr>
      <w:r>
        <w:rPr>
          <w:rFonts w:hint="default" w:ascii="Times New Roman" w:hAnsi="Times New Roman" w:eastAsia="SimSun" w:cs="Times New Roman"/>
          <w:i w:val="0"/>
          <w:iCs w:val="0"/>
          <w:caps w:val="0"/>
          <w:color w:val="auto"/>
          <w:spacing w:val="0"/>
          <w:sz w:val="24"/>
          <w:szCs w:val="24"/>
          <w:shd w:val="clear" w:fill="FFFFFF"/>
          <w:lang w:val="lt-LT"/>
        </w:rPr>
        <w:t>Vaizdo nuotolinės pamokėlės talpinamos Youtube kanale</w:t>
      </w:r>
      <w:r>
        <w:rPr>
          <w:rFonts w:hint="default" w:eastAsia="SimSun" w:cs="Times New Roman"/>
          <w:i w:val="0"/>
          <w:iCs w:val="0"/>
          <w:caps w:val="0"/>
          <w:color w:val="auto"/>
          <w:spacing w:val="0"/>
          <w:sz w:val="24"/>
          <w:szCs w:val="24"/>
          <w:shd w:val="clear" w:fill="FFFFFF"/>
          <w:lang w:val="lt-LT"/>
        </w:rPr>
        <w:t xml:space="preserve"> (parengė </w:t>
      </w:r>
      <w:r>
        <w:rPr>
          <w:rFonts w:hint="default" w:ascii="Times New Roman" w:hAnsi="Times New Roman" w:cs="Times New Roman"/>
          <w:lang w:val="lt-LT"/>
        </w:rPr>
        <w:t>meninio ugdymo mokytoja K. Glinevičienė</w:t>
      </w:r>
      <w:r>
        <w:rPr>
          <w:rFonts w:hint="default" w:cs="Times New Roman"/>
          <w:lang w:val="lt-LT"/>
        </w:rPr>
        <w:t>)</w:t>
      </w:r>
      <w:r>
        <w:rPr>
          <w:rFonts w:hint="default" w:eastAsia="SimSun" w:cs="Times New Roman"/>
          <w:i w:val="0"/>
          <w:iCs w:val="0"/>
          <w:caps w:val="0"/>
          <w:color w:val="auto"/>
          <w:spacing w:val="0"/>
          <w:sz w:val="24"/>
          <w:szCs w:val="24"/>
          <w:shd w:val="clear" w:fill="FFFFFF"/>
          <w:lang w:val="lt-LT"/>
        </w:rPr>
        <w:t>:</w:t>
      </w:r>
    </w:p>
    <w:p>
      <w:pPr>
        <w:rPr>
          <w:rFonts w:hint="default" w:ascii="Times New Roman" w:hAnsi="Times New Roman" w:cs="Times New Roman"/>
          <w:b/>
          <w:bCs/>
          <w:lang w:val="lt-LT"/>
        </w:rPr>
      </w:pPr>
      <w:r>
        <w:rPr>
          <w:rFonts w:hint="default" w:ascii="Times New Roman" w:hAnsi="Times New Roman" w:cs="Times New Roman"/>
          <w:b/>
          <w:bCs/>
          <w:lang w:val="lt-LT"/>
        </w:rPr>
        <w:t xml:space="preserve">,,Antelės“ – </w:t>
      </w:r>
    </w:p>
    <w:p>
      <w:pPr>
        <w:rPr>
          <w:rFonts w:hint="default" w:ascii="Times New Roman" w:hAnsi="Times New Roman" w:cs="Times New Roman"/>
          <w:lang w:val="lt-LT"/>
        </w:rPr>
      </w:pPr>
      <w:r>
        <w:rPr>
          <w:rFonts w:hint="default" w:ascii="Times New Roman" w:hAnsi="Times New Roman" w:cs="Times New Roman"/>
          <w:lang w:val="lt-LT"/>
        </w:rPr>
        <w:fldChar w:fldCharType="begin"/>
      </w:r>
      <w:r>
        <w:rPr>
          <w:rFonts w:hint="default" w:ascii="Times New Roman" w:hAnsi="Times New Roman" w:cs="Times New Roman"/>
          <w:lang w:val="lt-LT"/>
        </w:rPr>
        <w:instrText xml:space="preserve"> HYPERLINK "https://www.youtube.com/watch?v=PWkB6IgtrEQ&amp;feature=youtu.be&amp;ab_channel=KristinaGlinevi%C4%8Dien%C4%97" </w:instrText>
      </w:r>
      <w:r>
        <w:rPr>
          <w:rFonts w:hint="default" w:ascii="Times New Roman" w:hAnsi="Times New Roman" w:cs="Times New Roman"/>
          <w:lang w:val="lt-LT"/>
        </w:rPr>
        <w:fldChar w:fldCharType="separate"/>
      </w:r>
      <w:r>
        <w:rPr>
          <w:rStyle w:val="6"/>
          <w:rFonts w:hint="default" w:ascii="Times New Roman" w:hAnsi="Times New Roman" w:cs="Times New Roman"/>
          <w:lang w:val="lt-LT"/>
        </w:rPr>
        <w:t>https://www.youtube.com/watch?v=PWkB6IgtrEQ&amp;feature=youtu.be&amp;ab_channel=KristinaGlinevi%C4%8Dien%C4%97</w:t>
      </w:r>
      <w:r>
        <w:rPr>
          <w:rFonts w:hint="default" w:ascii="Times New Roman" w:hAnsi="Times New Roman" w:cs="Times New Roman"/>
          <w:lang w:val="lt-LT"/>
        </w:rPr>
        <w:fldChar w:fldCharType="end"/>
      </w:r>
    </w:p>
    <w:p>
      <w:pPr>
        <w:rPr>
          <w:rFonts w:hint="default" w:ascii="Times New Roman" w:hAnsi="Times New Roman" w:cs="Times New Roman"/>
          <w:lang w:val="lt-LT"/>
        </w:rPr>
      </w:pPr>
    </w:p>
    <w:p>
      <w:pPr>
        <w:rPr>
          <w:rFonts w:hint="default" w:ascii="Times New Roman" w:hAnsi="Times New Roman" w:cs="Times New Roman"/>
          <w:b/>
          <w:bCs/>
          <w:lang w:val="lt-LT"/>
        </w:rPr>
      </w:pPr>
      <w:r>
        <w:rPr>
          <w:rFonts w:hint="default" w:ascii="Times New Roman" w:hAnsi="Times New Roman" w:cs="Times New Roman"/>
          <w:b/>
          <w:bCs/>
          <w:lang w:val="lt-LT"/>
        </w:rPr>
        <w:t>,,Zylutė ir snaigė“ –</w:t>
      </w:r>
    </w:p>
    <w:p>
      <w:pPr>
        <w:rPr>
          <w:rFonts w:hint="default" w:ascii="Times New Roman" w:hAnsi="Times New Roman" w:cs="Times New Roman"/>
          <w:lang w:val="lt-LT"/>
        </w:rPr>
      </w:pPr>
      <w:r>
        <w:rPr>
          <w:rFonts w:hint="default" w:ascii="Times New Roman" w:hAnsi="Times New Roman" w:cs="Times New Roman"/>
          <w:lang w:val="lt-LT"/>
        </w:rPr>
        <w:fldChar w:fldCharType="begin"/>
      </w:r>
      <w:r>
        <w:rPr>
          <w:rFonts w:hint="default" w:ascii="Times New Roman" w:hAnsi="Times New Roman" w:cs="Times New Roman"/>
          <w:lang w:val="lt-LT"/>
        </w:rPr>
        <w:instrText xml:space="preserve"> HYPERLINK "https://www.youtube.com/watch?v=7hrchvKI2gg&amp;feature=youtu.be&amp;ab_channel=KristinaGlinevi%C4%8Dien%C4%97" </w:instrText>
      </w:r>
      <w:r>
        <w:rPr>
          <w:rFonts w:hint="default" w:ascii="Times New Roman" w:hAnsi="Times New Roman" w:cs="Times New Roman"/>
          <w:lang w:val="lt-LT"/>
        </w:rPr>
        <w:fldChar w:fldCharType="separate"/>
      </w:r>
      <w:r>
        <w:rPr>
          <w:rStyle w:val="6"/>
          <w:rFonts w:hint="default" w:ascii="Times New Roman" w:hAnsi="Times New Roman" w:cs="Times New Roman"/>
          <w:lang w:val="lt-LT"/>
        </w:rPr>
        <w:t>https://www.youtube.com/watch?v=7hrchvKI2gg&amp;feature=youtu.be&amp;ab_channel=KristinaGlinevi%C4%8Dien%C4%97</w:t>
      </w:r>
      <w:r>
        <w:rPr>
          <w:rFonts w:hint="default" w:ascii="Times New Roman" w:hAnsi="Times New Roman" w:cs="Times New Roman"/>
          <w:lang w:val="lt-LT"/>
        </w:rPr>
        <w:fldChar w:fldCharType="end"/>
      </w:r>
    </w:p>
    <w:p>
      <w:pPr>
        <w:rPr>
          <w:rFonts w:hint="default" w:ascii="Times New Roman" w:hAnsi="Times New Roman" w:cs="Times New Roman"/>
          <w:lang w:val="lt-LT"/>
        </w:rPr>
      </w:pPr>
    </w:p>
    <w:p>
      <w:pPr>
        <w:rPr>
          <w:rFonts w:hint="default" w:ascii="Times New Roman" w:hAnsi="Times New Roman" w:cs="Times New Roman"/>
          <w:b/>
          <w:bCs/>
          <w:lang w:val="lt-LT"/>
        </w:rPr>
      </w:pPr>
      <w:r>
        <w:rPr>
          <w:rFonts w:hint="default" w:ascii="Times New Roman" w:hAnsi="Times New Roman" w:cs="Times New Roman"/>
          <w:b/>
          <w:bCs/>
          <w:lang w:val="lt-LT"/>
        </w:rPr>
        <w:t>,,Vidury dvaro meška karo“ –</w:t>
      </w:r>
    </w:p>
    <w:p>
      <w:pPr>
        <w:rPr>
          <w:rFonts w:hint="default" w:ascii="Times New Roman" w:hAnsi="Times New Roman" w:cs="Times New Roman"/>
          <w:lang w:val="lt-LT"/>
        </w:rPr>
      </w:pPr>
      <w:r>
        <w:rPr>
          <w:rFonts w:hint="default" w:ascii="Times New Roman" w:hAnsi="Times New Roman" w:cs="Times New Roman"/>
          <w:lang w:val="lt-LT"/>
        </w:rPr>
        <w:fldChar w:fldCharType="begin"/>
      </w:r>
      <w:r>
        <w:rPr>
          <w:rFonts w:hint="default" w:ascii="Times New Roman" w:hAnsi="Times New Roman" w:cs="Times New Roman"/>
          <w:lang w:val="lt-LT"/>
        </w:rPr>
        <w:instrText xml:space="preserve"> HYPERLINK "https://www.youtube.com/watch?v=iNOlySRIRD4&amp;t=15s&amp;ab_channel=KristinaGlinevi%C4%8Dien%C4%97" </w:instrText>
      </w:r>
      <w:r>
        <w:rPr>
          <w:rFonts w:hint="default" w:ascii="Times New Roman" w:hAnsi="Times New Roman" w:cs="Times New Roman"/>
          <w:lang w:val="lt-LT"/>
        </w:rPr>
        <w:fldChar w:fldCharType="separate"/>
      </w:r>
      <w:r>
        <w:rPr>
          <w:rStyle w:val="6"/>
          <w:rFonts w:hint="default" w:ascii="Times New Roman" w:hAnsi="Times New Roman" w:cs="Times New Roman"/>
          <w:lang w:val="lt-LT"/>
        </w:rPr>
        <w:t>https://www.youtube.com/watch?v=iNOlySRIRD4&amp;t=15s&amp;ab_channel=KristinaGlinevi%C4%8Dien%C4%97</w:t>
      </w:r>
      <w:r>
        <w:rPr>
          <w:rFonts w:hint="default" w:ascii="Times New Roman" w:hAnsi="Times New Roman" w:cs="Times New Roman"/>
          <w:lang w:val="lt-LT"/>
        </w:rPr>
        <w:fldChar w:fldCharType="end"/>
      </w:r>
    </w:p>
    <w:p>
      <w:pPr>
        <w:rPr>
          <w:rFonts w:hint="default" w:ascii="Times New Roman" w:hAnsi="Times New Roman" w:cs="Times New Roman"/>
          <w:lang w:val="lt-LT"/>
        </w:rPr>
      </w:pPr>
    </w:p>
    <w:p>
      <w:pPr>
        <w:rPr>
          <w:rFonts w:hint="default" w:ascii="Times New Roman" w:hAnsi="Times New Roman" w:cs="Times New Roman"/>
          <w:lang w:val="lt-LT"/>
        </w:rPr>
      </w:pPr>
      <w:r>
        <w:rPr>
          <w:rFonts w:hint="default" w:ascii="Times New Roman" w:hAnsi="Times New Roman" w:cs="Times New Roman"/>
          <w:b/>
          <w:bCs/>
          <w:lang w:val="lt-LT"/>
        </w:rPr>
        <w:t>,,Penki kačiukai“ –</w:t>
      </w:r>
      <w:r>
        <w:rPr>
          <w:rFonts w:hint="default" w:ascii="Times New Roman" w:hAnsi="Times New Roman" w:cs="Times New Roman"/>
          <w:lang w:val="lt-LT"/>
        </w:rPr>
        <w:t xml:space="preserve"> </w:t>
      </w:r>
    </w:p>
    <w:p>
      <w:pPr>
        <w:rPr>
          <w:rFonts w:hint="default" w:ascii="Times New Roman" w:hAnsi="Times New Roman" w:cs="Times New Roman"/>
          <w:lang w:val="lt-LT"/>
        </w:rPr>
      </w:pPr>
      <w:r>
        <w:rPr>
          <w:rFonts w:hint="default" w:ascii="Times New Roman" w:hAnsi="Times New Roman" w:cs="Times New Roman"/>
          <w:lang w:val="lt-LT"/>
        </w:rPr>
        <w:fldChar w:fldCharType="begin"/>
      </w:r>
      <w:r>
        <w:rPr>
          <w:rFonts w:hint="default" w:ascii="Times New Roman" w:hAnsi="Times New Roman" w:cs="Times New Roman"/>
          <w:lang w:val="lt-LT"/>
        </w:rPr>
        <w:instrText xml:space="preserve"> HYPERLINK "https://www.youtube.com/watch?v=sNrwsC4wctc&amp;feature=youtu.be&amp;ab_channel=KristinaGlinevi%C4%8Dien%C4%97&amp;fbclid=IwAR3cSvON4NjUn48wC5a42PY0Paa1p84w5TE4wMCp1014QpudO7srNluEPpQ" </w:instrText>
      </w:r>
      <w:r>
        <w:rPr>
          <w:rFonts w:hint="default" w:ascii="Times New Roman" w:hAnsi="Times New Roman" w:cs="Times New Roman"/>
          <w:lang w:val="lt-LT"/>
        </w:rPr>
        <w:fldChar w:fldCharType="separate"/>
      </w:r>
      <w:r>
        <w:rPr>
          <w:rStyle w:val="6"/>
          <w:rFonts w:hint="default" w:ascii="Times New Roman" w:hAnsi="Times New Roman" w:cs="Times New Roman"/>
          <w:lang w:val="lt-LT"/>
        </w:rPr>
        <w:t>https://www.youtube.com/watch?v=sNrwsC4wctc&amp;feature=youtu.be&amp;ab_channel=KristinaGlinevi%C4%8Dien%C4%97&amp;fbclid=IwAR3cSvON4NjUn48wC5a42PY0Paa1p84w5TE4wMCp1014QpudO7srNluEPpQ</w:t>
      </w:r>
      <w:r>
        <w:rPr>
          <w:rFonts w:hint="default" w:ascii="Times New Roman" w:hAnsi="Times New Roman" w:cs="Times New Roman"/>
          <w:lang w:val="lt-LT"/>
        </w:rPr>
        <w:fldChar w:fldCharType="end"/>
      </w:r>
    </w:p>
    <w:p>
      <w:pPr>
        <w:rPr>
          <w:rFonts w:hint="default" w:ascii="Times New Roman" w:hAnsi="Times New Roman" w:cs="Times New Roman"/>
          <w:lang w:val="lt-LT"/>
        </w:rPr>
      </w:pPr>
    </w:p>
    <w:p>
      <w:pPr>
        <w:rPr>
          <w:rFonts w:hint="default" w:ascii="Times New Roman" w:hAnsi="Times New Roman" w:eastAsia="SimSun" w:cs="Times New Roman"/>
          <w:i w:val="0"/>
          <w:iCs w:val="0"/>
          <w:caps w:val="0"/>
          <w:color w:val="auto"/>
          <w:spacing w:val="0"/>
          <w:sz w:val="24"/>
          <w:szCs w:val="24"/>
          <w:shd w:val="clear" w:fill="FFFFFF"/>
          <w:lang w:val="lt-LT"/>
        </w:rPr>
      </w:pPr>
      <w:r>
        <w:rPr>
          <w:rFonts w:hint="default" w:ascii="Times New Roman" w:hAnsi="Times New Roman" w:eastAsia="Helvetica" w:cs="Times New Roman"/>
          <w:i w:val="0"/>
          <w:iCs w:val="0"/>
          <w:caps w:val="0"/>
          <w:color w:val="auto"/>
          <w:spacing w:val="0"/>
          <w:sz w:val="24"/>
          <w:szCs w:val="24"/>
          <w:highlight w:val="none"/>
          <w:shd w:val="clear" w:fill="FFFFFF"/>
          <w:lang w:val="lt-LT"/>
        </w:rPr>
        <w:t xml:space="preserve">K.Glinevičienė prisijungė prie </w:t>
      </w:r>
      <w:r>
        <w:rPr>
          <w:rFonts w:hint="default" w:ascii="Times New Roman" w:hAnsi="Times New Roman" w:eastAsia="Helvetica" w:cs="Times New Roman"/>
          <w:i w:val="0"/>
          <w:iCs w:val="0"/>
          <w:caps w:val="0"/>
          <w:color w:val="auto"/>
          <w:spacing w:val="0"/>
          <w:sz w:val="24"/>
          <w:szCs w:val="24"/>
          <w:highlight w:val="none"/>
          <w:shd w:val="clear" w:fill="FFFFFF"/>
        </w:rPr>
        <w:t>Vilniaus apskrities Adomo Mickevičiaus viešosios bibliotekos projekt</w:t>
      </w:r>
      <w:r>
        <w:rPr>
          <w:rFonts w:hint="default" w:ascii="Times New Roman" w:hAnsi="Times New Roman" w:eastAsia="Helvetica" w:cs="Times New Roman"/>
          <w:i w:val="0"/>
          <w:iCs w:val="0"/>
          <w:caps w:val="0"/>
          <w:color w:val="auto"/>
          <w:spacing w:val="0"/>
          <w:sz w:val="24"/>
          <w:szCs w:val="24"/>
          <w:highlight w:val="none"/>
          <w:shd w:val="clear" w:fill="FFFFFF"/>
          <w:lang w:val="lt-LT"/>
        </w:rPr>
        <w:t xml:space="preserve">o </w:t>
      </w:r>
      <w:r>
        <w:rPr>
          <w:rFonts w:hint="default" w:ascii="Times New Roman" w:hAnsi="Times New Roman" w:eastAsia="Helvetica" w:cs="Times New Roman"/>
          <w:i w:val="0"/>
          <w:iCs w:val="0"/>
          <w:caps w:val="0"/>
          <w:color w:val="auto"/>
          <w:spacing w:val="0"/>
          <w:sz w:val="24"/>
          <w:szCs w:val="24"/>
          <w:highlight w:val="none"/>
          <w:shd w:val="clear" w:fill="FFFFFF"/>
        </w:rPr>
        <w:t>„Šeimadienių biblioteka“</w:t>
      </w:r>
      <w:r>
        <w:rPr>
          <w:rFonts w:hint="default" w:ascii="Times New Roman" w:hAnsi="Times New Roman" w:eastAsia="Helvetica" w:cs="Times New Roman"/>
          <w:i w:val="0"/>
          <w:iCs w:val="0"/>
          <w:caps w:val="0"/>
          <w:color w:val="auto"/>
          <w:spacing w:val="0"/>
          <w:sz w:val="24"/>
          <w:szCs w:val="24"/>
          <w:highlight w:val="none"/>
          <w:shd w:val="clear" w:fill="FFFFFF"/>
          <w:lang w:val="lt-LT"/>
        </w:rPr>
        <w:t>,</w:t>
      </w:r>
      <w:r>
        <w:rPr>
          <w:rFonts w:hint="default" w:ascii="Times New Roman" w:hAnsi="Times New Roman" w:eastAsia="Helvetica" w:cs="Times New Roman"/>
          <w:i w:val="0"/>
          <w:iCs w:val="0"/>
          <w:caps w:val="0"/>
          <w:color w:val="auto"/>
          <w:spacing w:val="0"/>
          <w:sz w:val="24"/>
          <w:szCs w:val="24"/>
          <w:highlight w:val="none"/>
          <w:shd w:val="clear" w:fill="FFFFFF"/>
        </w:rPr>
        <w:t xml:space="preserve"> skirta</w:t>
      </w:r>
      <w:r>
        <w:rPr>
          <w:rFonts w:hint="default" w:ascii="Times New Roman" w:hAnsi="Times New Roman" w:eastAsia="Helvetica" w:cs="Times New Roman"/>
          <w:i w:val="0"/>
          <w:iCs w:val="0"/>
          <w:caps w:val="0"/>
          <w:color w:val="auto"/>
          <w:spacing w:val="0"/>
          <w:sz w:val="24"/>
          <w:szCs w:val="24"/>
          <w:highlight w:val="none"/>
          <w:shd w:val="clear" w:fill="FFFFFF"/>
          <w:lang w:val="lt-LT"/>
        </w:rPr>
        <w:t>m</w:t>
      </w:r>
      <w:r>
        <w:rPr>
          <w:rFonts w:hint="default" w:ascii="Times New Roman" w:hAnsi="Times New Roman" w:eastAsia="Helvetica" w:cs="Times New Roman"/>
          <w:i w:val="0"/>
          <w:iCs w:val="0"/>
          <w:caps w:val="0"/>
          <w:color w:val="auto"/>
          <w:spacing w:val="0"/>
          <w:sz w:val="24"/>
          <w:szCs w:val="24"/>
          <w:highlight w:val="none"/>
          <w:shd w:val="clear" w:fill="FFFFFF"/>
        </w:rPr>
        <w:t xml:space="preserve"> įvairaus amžiaus vaikams ir jų tėvams</w:t>
      </w:r>
      <w:r>
        <w:rPr>
          <w:rFonts w:hint="default" w:ascii="Times New Roman" w:hAnsi="Times New Roman" w:eastAsia="Helvetica" w:cs="Times New Roman"/>
          <w:i w:val="0"/>
          <w:iCs w:val="0"/>
          <w:caps w:val="0"/>
          <w:color w:val="auto"/>
          <w:spacing w:val="0"/>
          <w:sz w:val="24"/>
          <w:szCs w:val="24"/>
          <w:highlight w:val="none"/>
          <w:shd w:val="clear" w:fill="FFFFFF"/>
          <w:lang w:val="lt-LT"/>
        </w:rPr>
        <w:t xml:space="preserve">, su edukacija „Kur ieškoti pabaigos” </w:t>
      </w:r>
      <w:r>
        <w:rPr>
          <w:rFonts w:hint="default" w:ascii="Times New Roman" w:hAnsi="Times New Roman" w:cs="Times New Roman"/>
        </w:rPr>
        <w:fldChar w:fldCharType="begin"/>
      </w:r>
      <w:r>
        <w:rPr>
          <w:rFonts w:hint="default" w:ascii="Times New Roman" w:hAnsi="Times New Roman" w:cs="Times New Roman"/>
        </w:rPr>
        <w:instrText xml:space="preserve"> HYPERLINK "https://seimadieniubiblioteka.amb.lt/saves-pazinimas/" </w:instrText>
      </w:r>
      <w:r>
        <w:rPr>
          <w:rFonts w:hint="default" w:ascii="Times New Roman" w:hAnsi="Times New Roman" w:cs="Times New Roman"/>
        </w:rPr>
        <w:fldChar w:fldCharType="separate"/>
      </w:r>
      <w:r>
        <w:rPr>
          <w:rStyle w:val="6"/>
          <w:rFonts w:hint="default" w:ascii="Times New Roman" w:hAnsi="Times New Roman" w:cs="Times New Roman"/>
          <w:lang w:val="lt-LT"/>
        </w:rPr>
        <w:t>https://seimadieniubiblioteka.amb.lt/saves-pazinimas/</w:t>
      </w:r>
      <w:r>
        <w:rPr>
          <w:rStyle w:val="6"/>
          <w:rFonts w:hint="default" w:ascii="Times New Roman" w:hAnsi="Times New Roman" w:cs="Times New Roman"/>
          <w:lang w:val="lt-LT"/>
        </w:rPr>
        <w:fldChar w:fldCharType="end"/>
      </w:r>
    </w:p>
    <w:p>
      <w:pPr>
        <w:numPr>
          <w:ilvl w:val="0"/>
          <w:numId w:val="1"/>
        </w:numPr>
        <w:ind w:left="0" w:leftChars="0" w:firstLine="720" w:firstLineChars="0"/>
        <w:rPr>
          <w:rFonts w:hint="default" w:ascii="Times New Roman" w:hAnsi="Times New Roman" w:cs="Times New Roman"/>
          <w:lang w:val="lt-LT"/>
        </w:rPr>
      </w:pPr>
      <w:r>
        <w:rPr>
          <w:rFonts w:hint="default" w:ascii="Times New Roman" w:hAnsi="Times New Roman" w:cs="Times New Roman"/>
          <w:lang w:val="lt-LT"/>
        </w:rPr>
        <w:t xml:space="preserve">Siekiant turiningo ir prasmingo ugdymo, tęsiame patyriminio ugdymo tradicijas. Veiklos organizuojamos įvairiose ugdymo aplinkose, organizuojamos išvykos, kurias vėliau sustabdė karantino įvedimas. Patyriminio ugdymo nuostatos tęsiamos ir nuotolinio ugdymo metu. </w:t>
      </w:r>
    </w:p>
    <w:p>
      <w:pPr>
        <w:pStyle w:val="15"/>
        <w:numPr>
          <w:ilvl w:val="0"/>
          <w:numId w:val="1"/>
        </w:numPr>
        <w:ind w:firstLine="720"/>
        <w:jc w:val="both"/>
        <w:rPr>
          <w:rFonts w:hint="default" w:ascii="Times New Roman" w:hAnsi="Times New Roman" w:cs="Times New Roman"/>
          <w:lang w:val="lt-LT"/>
        </w:rPr>
      </w:pPr>
      <w:r>
        <w:rPr>
          <w:rFonts w:hint="default" w:ascii="Times New Roman" w:hAnsi="Times New Roman" w:cs="Times New Roman"/>
          <w:lang w:val="lt-LT"/>
        </w:rPr>
        <w:t xml:space="preserve">Siekiant kūrybingos asmenybės ugdymo, grupėse buvo suplanuoti ilgalaikiai projektai, kurių įgyvendinimas persikėlė į kitus mokslo metus. Dalyvaujame tarptautiniame </w:t>
      </w:r>
      <w:r>
        <w:rPr>
          <w:rFonts w:hint="default" w:ascii="Times New Roman" w:hAnsi="Times New Roman" w:cs="Times New Roman"/>
        </w:rPr>
        <w:t>Skatinant vaikų kūrybiškumą ieškota patrauklių formų saviraiškai</w:t>
      </w:r>
      <w:r>
        <w:rPr>
          <w:rFonts w:hint="default" w:ascii="Times New Roman" w:hAnsi="Times New Roman" w:cs="Times New Roman"/>
          <w:lang w:val="lt-LT"/>
        </w:rPr>
        <w:t xml:space="preserve">. Dalyvauta: respublikiniame projekte „Muzikos takeliu 2019” (organizatorius Vilniaus l.d. ,,Jovarėlis“), respublikiniame projekte,, Pasveikinkite vieni kitus”(organizatorius Vilniaus l.d. ,,Boružėlė“), projekte ,,Kelionė į muzikos šalį“ (organizatorius Vilniaus Vilkpėdės mokykla - darželis), Lentvario kultūros rūmų kūrybinis projektas „Gerumo spindulėliai”, respublikiniame projekte „Gyventi sveikai- gera”. Dalyvaujame tarptautiniame </w:t>
      </w:r>
      <w:r>
        <w:rPr>
          <w:rFonts w:hint="default" w:ascii="Times New Roman" w:hAnsi="Times New Roman" w:cs="Times New Roman"/>
          <w:b/>
          <w:bCs/>
          <w:lang w:val="lt-LT"/>
        </w:rPr>
        <w:t>eTwinning</w:t>
      </w:r>
      <w:r>
        <w:rPr>
          <w:rFonts w:hint="default" w:ascii="Times New Roman" w:hAnsi="Times New Roman" w:cs="Times New Roman"/>
          <w:lang w:val="lt-LT"/>
        </w:rPr>
        <w:t xml:space="preserve"> projekte „Muzika veža” (meninio ugdymo mokytoja K. Glinevičienė) </w:t>
      </w:r>
      <w:r>
        <w:rPr>
          <w:rFonts w:hint="default" w:ascii="Times New Roman" w:hAnsi="Times New Roman" w:cs="Times New Roman"/>
          <w:u w:val="single"/>
          <w:lang w:val="lt-LT"/>
        </w:rPr>
        <w:fldChar w:fldCharType="begin"/>
      </w:r>
      <w:r>
        <w:rPr>
          <w:rFonts w:hint="default" w:ascii="Times New Roman" w:hAnsi="Times New Roman" w:cs="Times New Roman"/>
          <w:u w:val="single"/>
          <w:lang w:val="lt-LT"/>
        </w:rPr>
        <w:instrText xml:space="preserve"> HYPERLINK "https://twinspace.etwinning.net/137970" </w:instrText>
      </w:r>
      <w:r>
        <w:rPr>
          <w:rFonts w:hint="default" w:ascii="Times New Roman" w:hAnsi="Times New Roman" w:cs="Times New Roman"/>
          <w:u w:val="single"/>
          <w:lang w:val="lt-LT"/>
        </w:rPr>
        <w:fldChar w:fldCharType="separate"/>
      </w:r>
      <w:r>
        <w:rPr>
          <w:rStyle w:val="6"/>
          <w:rFonts w:hint="default" w:ascii="Times New Roman" w:hAnsi="Times New Roman" w:cs="Times New Roman"/>
          <w:lang w:val="lt-LT"/>
        </w:rPr>
        <w:t>https://twinspace.etwinning.net/137970</w:t>
      </w:r>
      <w:r>
        <w:rPr>
          <w:rFonts w:hint="default" w:ascii="Times New Roman" w:hAnsi="Times New Roman" w:cs="Times New Roman"/>
          <w:u w:val="single"/>
          <w:lang w:val="lt-LT"/>
        </w:rPr>
        <w:fldChar w:fldCharType="end"/>
      </w:r>
    </w:p>
    <w:p>
      <w:pPr>
        <w:pStyle w:val="15"/>
        <w:numPr>
          <w:ilvl w:val="0"/>
          <w:numId w:val="0"/>
        </w:numPr>
        <w:jc w:val="both"/>
        <w:rPr>
          <w:rFonts w:hint="default"/>
          <w:lang w:val="lt-LT"/>
        </w:rPr>
      </w:pPr>
    </w:p>
    <w:p>
      <w:pPr>
        <w:pStyle w:val="15"/>
        <w:numPr>
          <w:ilvl w:val="0"/>
          <w:numId w:val="0"/>
        </w:numPr>
        <w:ind w:firstLine="420" w:firstLineChars="0"/>
        <w:jc w:val="both"/>
        <w:rPr>
          <w:rFonts w:hint="default"/>
          <w:lang w:val="lt-LT"/>
        </w:rPr>
      </w:pPr>
      <w:r>
        <w:rPr>
          <w:rFonts w:hint="default"/>
          <w:lang w:val="lt-LT"/>
        </w:rPr>
        <w:t xml:space="preserve"> Apibendrinus 2019 metų įstaigos veiklos plano rezultatus, įvertintos veiklos stiprybės, silpnybės, galimybės ir grėsmės, SSGG:</w:t>
      </w:r>
    </w:p>
    <w:p>
      <w:pPr>
        <w:pStyle w:val="9"/>
        <w:widowControl w:val="0"/>
        <w:numPr>
          <w:ilvl w:val="0"/>
          <w:numId w:val="0"/>
        </w:numPr>
        <w:tabs>
          <w:tab w:val="left" w:pos="840"/>
        </w:tabs>
        <w:suppressAutoHyphens/>
        <w:jc w:val="left"/>
        <w:rPr>
          <w:rFonts w:hint="default" w:ascii="Times New Roman" w:hAnsi="Times New Roman" w:cs="Times New Roman"/>
          <w:color w:val="auto"/>
          <w:sz w:val="24"/>
          <w:szCs w:val="24"/>
          <w:highlight w:val="none"/>
          <w:lang w:val="lt-LT"/>
        </w:rPr>
      </w:pPr>
    </w:p>
    <w:p>
      <w:pPr>
        <w:spacing w:line="360" w:lineRule="auto"/>
        <w:jc w:val="center"/>
        <w:rPr>
          <w:rFonts w:ascii="Times New Roman" w:hAnsi="Times New Roman" w:cs="Times New Roman"/>
          <w:b/>
          <w:bCs/>
          <w:sz w:val="24"/>
          <w:szCs w:val="24"/>
          <w:lang w:val="lt-LT"/>
        </w:rPr>
      </w:pPr>
      <w:r>
        <w:rPr>
          <w:rFonts w:hint="default" w:ascii="Times New Roman" w:hAnsi="Times New Roman" w:cs="Times New Roman"/>
          <w:b/>
          <w:bCs/>
          <w:sz w:val="24"/>
          <w:szCs w:val="24"/>
          <w:lang w:val="lt-LT"/>
        </w:rPr>
        <w:t>VII</w:t>
      </w:r>
      <w:r>
        <w:rPr>
          <w:rFonts w:ascii="Times New Roman" w:hAnsi="Times New Roman" w:cs="Times New Roman"/>
          <w:b/>
          <w:bCs/>
          <w:sz w:val="24"/>
          <w:szCs w:val="24"/>
          <w:lang w:val="lt-LT"/>
        </w:rPr>
        <w:t>. SSGG ANALIZĖS SUVESTINĖ</w:t>
      </w:r>
    </w:p>
    <w:tbl>
      <w:tblPr>
        <w:tblStyle w:val="3"/>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3"/>
        <w:gridCol w:w="6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373" w:type="dxa"/>
            <w:noWrap w:val="0"/>
            <w:vAlign w:val="top"/>
          </w:tcPr>
          <w:p>
            <w:pPr>
              <w:spacing w:line="360" w:lineRule="auto"/>
              <w:rPr>
                <w:rFonts w:ascii="Times New Roman" w:hAnsi="Times New Roman" w:cs="Times New Roman"/>
                <w:b/>
                <w:bCs/>
                <w:sz w:val="24"/>
                <w:szCs w:val="24"/>
                <w:lang w:val="lt-LT"/>
              </w:rPr>
            </w:pPr>
            <w:r>
              <w:rPr>
                <w:rFonts w:ascii="Times New Roman" w:hAnsi="Times New Roman" w:cs="Times New Roman"/>
                <w:b/>
                <w:bCs/>
                <w:sz w:val="24"/>
                <w:szCs w:val="24"/>
                <w:lang w:val="lt-LT"/>
              </w:rPr>
              <w:t>Stipriosios pusės</w:t>
            </w:r>
          </w:p>
          <w:p>
            <w:pPr>
              <w:numPr>
                <w:ilvl w:val="0"/>
                <w:numId w:val="0"/>
              </w:numPr>
              <w:autoSpaceDE/>
              <w:autoSpaceDN/>
              <w:adjustRightInd/>
              <w:ind w:left="360" w:leftChars="0"/>
              <w:rPr>
                <w:rFonts w:hint="default" w:ascii="Times New Roman" w:hAnsi="Times New Roman" w:cs="Times New Roman"/>
                <w:bCs/>
                <w:sz w:val="24"/>
                <w:szCs w:val="24"/>
                <w:lang w:val="lt-LT"/>
              </w:rPr>
            </w:pPr>
            <w:r>
              <w:rPr>
                <w:rFonts w:hint="default" w:ascii="Times New Roman" w:hAnsi="Times New Roman" w:cs="Times New Roman"/>
                <w:bCs/>
                <w:sz w:val="24"/>
                <w:szCs w:val="24"/>
                <w:lang w:val="lt-LT"/>
              </w:rPr>
              <w:t>Patobulintas veiklos planavimo modelis.</w:t>
            </w:r>
          </w:p>
          <w:p>
            <w:pPr>
              <w:numPr>
                <w:ilvl w:val="0"/>
                <w:numId w:val="0"/>
              </w:numPr>
              <w:autoSpaceDE/>
              <w:autoSpaceDN/>
              <w:adjustRightInd/>
              <w:ind w:left="360" w:leftChars="0"/>
              <w:rPr>
                <w:rFonts w:hint="default" w:ascii="Times New Roman" w:hAnsi="Times New Roman" w:cs="Times New Roman"/>
                <w:bCs/>
                <w:sz w:val="24"/>
                <w:szCs w:val="24"/>
                <w:lang w:val="lt-LT"/>
              </w:rPr>
            </w:pPr>
            <w:r>
              <w:rPr>
                <w:rFonts w:hint="default" w:ascii="Times New Roman" w:hAnsi="Times New Roman" w:cs="Times New Roman"/>
                <w:bCs/>
                <w:sz w:val="24"/>
                <w:szCs w:val="24"/>
                <w:lang w:val="lt-LT"/>
              </w:rPr>
              <w:t xml:space="preserve">Visos vykdomos programos dera tarpusavyje, orientuotos į visuminį vaiko ugdymą. </w:t>
            </w:r>
          </w:p>
          <w:p>
            <w:pPr>
              <w:numPr>
                <w:ilvl w:val="0"/>
                <w:numId w:val="0"/>
              </w:numPr>
              <w:autoSpaceDE/>
              <w:autoSpaceDN/>
              <w:adjustRightInd/>
              <w:ind w:left="360" w:leftChars="0"/>
              <w:rPr>
                <w:rFonts w:hint="default" w:ascii="Times New Roman" w:hAnsi="Times New Roman" w:cs="Times New Roman"/>
                <w:bCs/>
                <w:sz w:val="24"/>
                <w:szCs w:val="24"/>
                <w:lang w:val="lt-LT"/>
              </w:rPr>
            </w:pPr>
            <w:r>
              <w:rPr>
                <w:rFonts w:hint="default" w:ascii="Times New Roman" w:hAnsi="Times New Roman" w:cs="Times New Roman"/>
                <w:bCs/>
                <w:sz w:val="24"/>
                <w:szCs w:val="24"/>
                <w:lang w:val="lt-LT"/>
              </w:rPr>
              <w:t>Pedagoginių darbuotojų atlyginių pakėlimas motyvuoja darbuotojus.</w:t>
            </w:r>
          </w:p>
          <w:p>
            <w:pPr>
              <w:numPr>
                <w:ilvl w:val="0"/>
                <w:numId w:val="0"/>
              </w:numPr>
              <w:tabs>
                <w:tab w:val="left" w:pos="0"/>
              </w:tabs>
              <w:autoSpaceDE/>
              <w:autoSpaceDN/>
              <w:adjustRightInd/>
              <w:ind w:left="360" w:leftChars="0"/>
              <w:rPr>
                <w:rFonts w:ascii="Times New Roman" w:hAnsi="Times New Roman" w:cs="Times New Roman"/>
                <w:sz w:val="24"/>
                <w:szCs w:val="24"/>
                <w:lang w:val="lt-LT"/>
              </w:rPr>
            </w:pPr>
            <w:r>
              <w:rPr>
                <w:rFonts w:ascii="Times New Roman" w:hAnsi="Times New Roman" w:cs="Times New Roman"/>
                <w:sz w:val="24"/>
                <w:szCs w:val="24"/>
                <w:lang w:val="lt-LT"/>
              </w:rPr>
              <w:t>Tikslingai vykdoma finansų politika, nuolatinis edukacinių aplinkų turtinimas.</w:t>
            </w:r>
          </w:p>
          <w:p>
            <w:pPr>
              <w:numPr>
                <w:ilvl w:val="0"/>
                <w:numId w:val="0"/>
              </w:numPr>
              <w:tabs>
                <w:tab w:val="left" w:pos="0"/>
              </w:tabs>
              <w:autoSpaceDE/>
              <w:autoSpaceDN/>
              <w:adjustRightInd/>
              <w:ind w:left="360" w:leftChars="0"/>
              <w:rPr>
                <w:rFonts w:hint="default" w:ascii="Times New Roman" w:hAnsi="Times New Roman" w:cs="Times New Roman"/>
                <w:color w:val="000000"/>
                <w:sz w:val="24"/>
                <w:szCs w:val="24"/>
                <w:lang w:val="lt-LT"/>
              </w:rPr>
            </w:pPr>
            <w:r>
              <w:rPr>
                <w:rFonts w:ascii="Times New Roman" w:hAnsi="Times New Roman" w:cs="Times New Roman"/>
                <w:color w:val="000000"/>
                <w:sz w:val="24"/>
                <w:szCs w:val="24"/>
                <w:lang w:val="lt-LT"/>
              </w:rPr>
              <w:t>Pasitikėjimu ir pagarba grįsti tarpusavio santykiai</w:t>
            </w:r>
            <w:r>
              <w:rPr>
                <w:rFonts w:hint="default" w:ascii="Times New Roman" w:hAnsi="Times New Roman" w:cs="Times New Roman"/>
                <w:color w:val="000000"/>
                <w:sz w:val="24"/>
                <w:szCs w:val="24"/>
                <w:lang w:val="lt-LT"/>
              </w:rPr>
              <w:t xml:space="preserve"> padeda įgyvendinti iškeltus tikslus. </w:t>
            </w:r>
          </w:p>
          <w:p>
            <w:pPr>
              <w:numPr>
                <w:ilvl w:val="0"/>
                <w:numId w:val="0"/>
              </w:numPr>
              <w:tabs>
                <w:tab w:val="left" w:pos="0"/>
              </w:tabs>
              <w:autoSpaceDE/>
              <w:autoSpaceDN/>
              <w:adjustRightInd/>
              <w:ind w:left="360" w:leftChars="0"/>
              <w:rPr>
                <w:rFonts w:hint="default" w:ascii="Times New Roman" w:hAnsi="Times New Roman" w:cs="Times New Roman"/>
                <w:color w:val="000000"/>
                <w:sz w:val="24"/>
                <w:szCs w:val="24"/>
                <w:lang w:val="lt-LT"/>
              </w:rPr>
            </w:pPr>
            <w:r>
              <w:rPr>
                <w:rFonts w:hint="default" w:ascii="Times New Roman" w:hAnsi="Times New Roman" w:cs="Times New Roman"/>
                <w:color w:val="000000"/>
                <w:sz w:val="24"/>
                <w:szCs w:val="24"/>
                <w:lang w:val="lt-LT"/>
              </w:rPr>
              <w:t>Pedagogų kvalifikacijos kėlimas leidžia sėkmingai prisitaikyti prie kintančių sąlygų.</w:t>
            </w:r>
          </w:p>
          <w:p>
            <w:pPr>
              <w:numPr>
                <w:ilvl w:val="0"/>
                <w:numId w:val="0"/>
              </w:numPr>
              <w:tabs>
                <w:tab w:val="left" w:pos="0"/>
              </w:tabs>
              <w:autoSpaceDE/>
              <w:autoSpaceDN/>
              <w:adjustRightInd/>
              <w:ind w:left="360" w:leftChars="0"/>
              <w:rPr>
                <w:rFonts w:hint="default" w:ascii="Times New Roman" w:hAnsi="Times New Roman" w:cs="Times New Roman"/>
                <w:color w:val="000000"/>
                <w:sz w:val="24"/>
                <w:szCs w:val="24"/>
                <w:lang w:val="lt-LT"/>
              </w:rPr>
            </w:pPr>
            <w:r>
              <w:rPr>
                <w:rFonts w:ascii="Times New Roman" w:hAnsi="Times New Roman" w:cs="Times New Roman"/>
                <w:color w:val="000000"/>
                <w:sz w:val="24"/>
                <w:szCs w:val="24"/>
                <w:lang w:val="lt-LT"/>
              </w:rPr>
              <w:t>Glaudus bendradarbiavimas su tėvais(globėjais).</w:t>
            </w:r>
            <w:r>
              <w:rPr>
                <w:rFonts w:hint="default" w:ascii="Times New Roman" w:hAnsi="Times New Roman" w:cs="Times New Roman"/>
                <w:color w:val="000000"/>
                <w:sz w:val="24"/>
                <w:szCs w:val="24"/>
                <w:lang w:val="lt-LT"/>
              </w:rPr>
              <w:t xml:space="preserve"> </w:t>
            </w:r>
          </w:p>
        </w:tc>
        <w:tc>
          <w:tcPr>
            <w:tcW w:w="6750" w:type="dxa"/>
            <w:noWrap w:val="0"/>
            <w:vAlign w:val="top"/>
          </w:tcPr>
          <w:p>
            <w:pPr>
              <w:spacing w:line="360" w:lineRule="auto"/>
              <w:rPr>
                <w:rFonts w:ascii="Times New Roman" w:hAnsi="Times New Roman" w:cs="Times New Roman"/>
                <w:sz w:val="24"/>
                <w:szCs w:val="24"/>
                <w:lang w:val="lt-LT"/>
              </w:rPr>
            </w:pPr>
            <w:r>
              <w:rPr>
                <w:rFonts w:ascii="Times New Roman" w:hAnsi="Times New Roman" w:cs="Times New Roman"/>
                <w:b/>
                <w:bCs/>
                <w:sz w:val="24"/>
                <w:szCs w:val="24"/>
                <w:lang w:val="lt-LT"/>
              </w:rPr>
              <w:t>Silpnosios pusės</w:t>
            </w:r>
          </w:p>
          <w:p>
            <w:pPr>
              <w:numPr>
                <w:ilvl w:val="0"/>
                <w:numId w:val="0"/>
              </w:numPr>
              <w:tabs>
                <w:tab w:val="left" w:pos="0"/>
                <w:tab w:val="left" w:pos="612"/>
              </w:tabs>
              <w:autoSpaceDE/>
              <w:autoSpaceDN/>
              <w:adjustRightInd/>
              <w:ind w:left="360" w:leftChars="0"/>
              <w:rPr>
                <w:rFonts w:ascii="Times New Roman" w:hAnsi="Times New Roman" w:cs="Times New Roman"/>
                <w:sz w:val="24"/>
                <w:szCs w:val="24"/>
                <w:lang w:val="lt-LT"/>
              </w:rPr>
            </w:pPr>
            <w:r>
              <w:rPr>
                <w:rFonts w:ascii="Times New Roman" w:hAnsi="Times New Roman" w:cs="Times New Roman"/>
                <w:sz w:val="24"/>
                <w:szCs w:val="24"/>
                <w:lang w:val="lt-LT"/>
              </w:rPr>
              <w:t>Administracijos ir pedagoginio personalo kaita .</w:t>
            </w:r>
          </w:p>
          <w:p>
            <w:pPr>
              <w:numPr>
                <w:ilvl w:val="0"/>
                <w:numId w:val="0"/>
              </w:numPr>
              <w:tabs>
                <w:tab w:val="left" w:pos="0"/>
                <w:tab w:val="left" w:pos="612"/>
              </w:tabs>
              <w:autoSpaceDE/>
              <w:autoSpaceDN/>
              <w:adjustRightInd/>
              <w:ind w:left="360" w:leftChars="0"/>
              <w:rPr>
                <w:rFonts w:ascii="Times New Roman" w:hAnsi="Times New Roman" w:cs="Times New Roman"/>
                <w:sz w:val="24"/>
                <w:szCs w:val="24"/>
                <w:lang w:val="lt-LT"/>
              </w:rPr>
            </w:pPr>
            <w:r>
              <w:rPr>
                <w:rFonts w:ascii="Times New Roman" w:hAnsi="Times New Roman" w:cs="Times New Roman"/>
                <w:sz w:val="24"/>
                <w:szCs w:val="24"/>
                <w:lang w:val="lt-LT"/>
              </w:rPr>
              <w:t>Iniciatyvų iš darbuotojų pusės stoka, sunkumai su ugdymo individualizavimu, esant dideliam vaikų skaičiui grupėse.</w:t>
            </w:r>
          </w:p>
          <w:p>
            <w:pPr>
              <w:numPr>
                <w:ilvl w:val="0"/>
                <w:numId w:val="0"/>
              </w:numPr>
              <w:tabs>
                <w:tab w:val="left" w:pos="0"/>
                <w:tab w:val="left" w:pos="612"/>
              </w:tabs>
              <w:autoSpaceDE/>
              <w:autoSpaceDN/>
              <w:adjustRightInd/>
              <w:ind w:left="360" w:leftChars="0"/>
              <w:rPr>
                <w:rFonts w:hint="default" w:ascii="Times New Roman" w:hAnsi="Times New Roman" w:cs="Times New Roman"/>
                <w:sz w:val="24"/>
                <w:szCs w:val="24"/>
                <w:lang w:val="lt-LT"/>
              </w:rPr>
            </w:pPr>
            <w:r>
              <w:rPr>
                <w:rFonts w:hint="default" w:ascii="Times New Roman" w:hAnsi="Times New Roman" w:cs="Times New Roman"/>
                <w:sz w:val="24"/>
                <w:szCs w:val="24"/>
                <w:lang w:val="lt-LT"/>
              </w:rPr>
              <w:t>Specialiųjų poreikių turinčių vaikų integracija.</w:t>
            </w:r>
          </w:p>
          <w:p>
            <w:pPr>
              <w:ind w:right="47"/>
              <w:rPr>
                <w:rFonts w:ascii="Times New Roman" w:hAnsi="Times New Roman" w:cs="Times New Roman"/>
                <w:sz w:val="24"/>
                <w:szCs w:val="24"/>
                <w:lang w:val="lt-LT"/>
              </w:rPr>
            </w:pPr>
          </w:p>
          <w:p>
            <w:pPr>
              <w:spacing w:line="360" w:lineRule="auto"/>
              <w:rPr>
                <w:rFonts w:ascii="Times New Roman" w:hAnsi="Times New Roman" w:cs="Times New Roman"/>
                <w:sz w:val="24"/>
                <w:szCs w:val="24"/>
                <w:lang w:val="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3" w:type="dxa"/>
            <w:noWrap w:val="0"/>
            <w:vAlign w:val="top"/>
          </w:tcPr>
          <w:p>
            <w:pPr>
              <w:spacing w:line="360" w:lineRule="auto"/>
              <w:rPr>
                <w:rFonts w:ascii="Times New Roman" w:hAnsi="Times New Roman" w:cs="Times New Roman"/>
                <w:b/>
                <w:bCs/>
                <w:sz w:val="24"/>
                <w:szCs w:val="24"/>
                <w:lang w:val="lt-LT"/>
              </w:rPr>
            </w:pPr>
            <w:r>
              <w:rPr>
                <w:rFonts w:ascii="Times New Roman" w:hAnsi="Times New Roman" w:cs="Times New Roman"/>
                <w:b/>
                <w:bCs/>
                <w:sz w:val="24"/>
                <w:szCs w:val="24"/>
                <w:lang w:val="lt-LT"/>
              </w:rPr>
              <w:t>Galimybės</w:t>
            </w:r>
          </w:p>
          <w:p>
            <w:pPr>
              <w:numPr>
                <w:ilvl w:val="0"/>
                <w:numId w:val="0"/>
              </w:numPr>
              <w:tabs>
                <w:tab w:val="left" w:pos="0"/>
              </w:tabs>
              <w:autoSpaceDE/>
              <w:autoSpaceDN/>
              <w:adjustRightInd/>
              <w:ind w:left="360" w:leftChars="0"/>
              <w:rPr>
                <w:rFonts w:hint="default" w:ascii="Times New Roman" w:hAnsi="Times New Roman" w:cs="Times New Roman"/>
                <w:sz w:val="24"/>
                <w:szCs w:val="24"/>
                <w:lang w:val="lt-LT"/>
              </w:rPr>
            </w:pPr>
            <w:r>
              <w:rPr>
                <w:rFonts w:hint="default" w:ascii="Times New Roman" w:hAnsi="Times New Roman" w:cs="Times New Roman"/>
                <w:sz w:val="24"/>
                <w:szCs w:val="24"/>
                <w:lang w:val="lt-LT"/>
              </w:rPr>
              <w:t>Gerinti partnerystę ir mentoriavimą tarp pradedančiųjų ir patyrusių pedagogų.</w:t>
            </w:r>
          </w:p>
          <w:p>
            <w:pPr>
              <w:numPr>
                <w:ilvl w:val="0"/>
                <w:numId w:val="0"/>
              </w:numPr>
              <w:tabs>
                <w:tab w:val="left" w:pos="0"/>
              </w:tabs>
              <w:autoSpaceDE/>
              <w:autoSpaceDN/>
              <w:adjustRightInd/>
              <w:ind w:left="360" w:leftChars="0"/>
              <w:rPr>
                <w:rFonts w:hint="default" w:ascii="Times New Roman" w:hAnsi="Times New Roman" w:cs="Times New Roman"/>
                <w:sz w:val="24"/>
                <w:szCs w:val="24"/>
                <w:lang w:val="lt-LT"/>
              </w:rPr>
            </w:pPr>
            <w:r>
              <w:rPr>
                <w:rFonts w:hint="default" w:ascii="Times New Roman" w:hAnsi="Times New Roman" w:cs="Times New Roman"/>
                <w:sz w:val="24"/>
                <w:szCs w:val="24"/>
                <w:lang w:val="lt-LT"/>
              </w:rPr>
              <w:t>Tobulinti IT įgūdžius nuotolinio darbo kokybės gerinimui.</w:t>
            </w:r>
          </w:p>
          <w:p>
            <w:pPr>
              <w:numPr>
                <w:ilvl w:val="0"/>
                <w:numId w:val="0"/>
              </w:numPr>
              <w:tabs>
                <w:tab w:val="left" w:pos="0"/>
              </w:tabs>
              <w:autoSpaceDE/>
              <w:autoSpaceDN/>
              <w:adjustRightInd/>
              <w:ind w:left="360" w:leftChars="0" w:right="47" w:rightChars="0"/>
              <w:rPr>
                <w:rFonts w:ascii="Times New Roman" w:hAnsi="Times New Roman" w:cs="Times New Roman"/>
                <w:sz w:val="24"/>
                <w:szCs w:val="24"/>
                <w:lang w:val="lt-LT"/>
              </w:rPr>
            </w:pPr>
            <w:r>
              <w:rPr>
                <w:rFonts w:ascii="Times New Roman" w:hAnsi="Times New Roman" w:cs="Times New Roman"/>
                <w:sz w:val="24"/>
                <w:szCs w:val="24"/>
                <w:lang w:val="lt-LT"/>
              </w:rPr>
              <w:t>Veiklos planavimo, vaikų vertinimo tobulinimas bei ugdymo metodų įvairinimas.</w:t>
            </w:r>
          </w:p>
          <w:p>
            <w:pPr>
              <w:numPr>
                <w:ilvl w:val="0"/>
                <w:numId w:val="0"/>
              </w:numPr>
              <w:tabs>
                <w:tab w:val="left" w:pos="0"/>
              </w:tabs>
              <w:autoSpaceDE/>
              <w:autoSpaceDN/>
              <w:adjustRightInd/>
              <w:ind w:left="360" w:leftChars="0"/>
              <w:rPr>
                <w:rFonts w:ascii="Times New Roman" w:hAnsi="Times New Roman" w:cs="Times New Roman"/>
                <w:sz w:val="24"/>
                <w:szCs w:val="24"/>
                <w:lang w:val="lt-LT"/>
              </w:rPr>
            </w:pPr>
            <w:r>
              <w:rPr>
                <w:rFonts w:ascii="Times New Roman" w:hAnsi="Times New Roman" w:cs="Times New Roman"/>
                <w:sz w:val="24"/>
                <w:szCs w:val="24"/>
                <w:lang w:val="lt-LT"/>
              </w:rPr>
              <w:t>Pedagogų iniciatyvumo didinimas, nuostatos mokytis visą gyvenimą stiprinimas.</w:t>
            </w:r>
          </w:p>
        </w:tc>
        <w:tc>
          <w:tcPr>
            <w:tcW w:w="6750" w:type="dxa"/>
            <w:noWrap w:val="0"/>
            <w:vAlign w:val="top"/>
          </w:tcPr>
          <w:p>
            <w:pPr>
              <w:spacing w:line="360" w:lineRule="auto"/>
              <w:rPr>
                <w:rFonts w:ascii="Times New Roman" w:hAnsi="Times New Roman" w:cs="Times New Roman"/>
                <w:sz w:val="24"/>
                <w:szCs w:val="24"/>
                <w:lang w:val="lt-LT"/>
              </w:rPr>
            </w:pPr>
            <w:r>
              <w:rPr>
                <w:rFonts w:ascii="Times New Roman" w:hAnsi="Times New Roman" w:cs="Times New Roman"/>
                <w:b/>
                <w:bCs/>
                <w:sz w:val="24"/>
                <w:szCs w:val="24"/>
                <w:lang w:val="lt-LT"/>
              </w:rPr>
              <w:t>Grėsmės</w:t>
            </w:r>
          </w:p>
          <w:p>
            <w:pPr>
              <w:numPr>
                <w:ilvl w:val="0"/>
                <w:numId w:val="0"/>
              </w:numPr>
              <w:tabs>
                <w:tab w:val="left" w:pos="0"/>
                <w:tab w:val="left" w:pos="792"/>
              </w:tabs>
              <w:autoSpaceDE/>
              <w:autoSpaceDN/>
              <w:adjustRightInd/>
              <w:ind w:left="360" w:leftChars="0"/>
              <w:rPr>
                <w:rFonts w:ascii="Times New Roman" w:hAnsi="Times New Roman" w:cs="Times New Roman"/>
                <w:sz w:val="24"/>
                <w:szCs w:val="24"/>
                <w:lang w:val="lt-LT"/>
              </w:rPr>
            </w:pPr>
            <w:r>
              <w:rPr>
                <w:rFonts w:ascii="Times New Roman" w:hAnsi="Times New Roman" w:cs="Times New Roman"/>
                <w:sz w:val="24"/>
                <w:szCs w:val="24"/>
                <w:lang w:val="lt-LT"/>
              </w:rPr>
              <w:t xml:space="preserve">Vaikų, turinčių specialiųjų ugdymosi poreikių daugėjimas. </w:t>
            </w:r>
          </w:p>
          <w:p>
            <w:pPr>
              <w:numPr>
                <w:ilvl w:val="0"/>
                <w:numId w:val="0"/>
              </w:numPr>
              <w:tabs>
                <w:tab w:val="left" w:pos="0"/>
                <w:tab w:val="left" w:pos="792"/>
              </w:tabs>
              <w:autoSpaceDE/>
              <w:autoSpaceDN/>
              <w:adjustRightInd/>
              <w:ind w:left="360" w:leftChars="0"/>
              <w:rPr>
                <w:rFonts w:hint="default" w:ascii="Times New Roman" w:hAnsi="Times New Roman" w:cs="Times New Roman"/>
                <w:sz w:val="24"/>
                <w:szCs w:val="24"/>
                <w:lang w:val="lt-LT"/>
              </w:rPr>
            </w:pPr>
            <w:r>
              <w:rPr>
                <w:rFonts w:hint="default" w:ascii="Times New Roman" w:hAnsi="Times New Roman" w:cs="Times New Roman"/>
                <w:sz w:val="24"/>
                <w:szCs w:val="24"/>
              </w:rPr>
              <w:t>Nuolat kintanti įstatyminė bazė.</w:t>
            </w:r>
          </w:p>
          <w:p>
            <w:pPr>
              <w:numPr>
                <w:ilvl w:val="0"/>
                <w:numId w:val="0"/>
              </w:numPr>
              <w:tabs>
                <w:tab w:val="left" w:pos="0"/>
                <w:tab w:val="left" w:pos="792"/>
              </w:tabs>
              <w:autoSpaceDE/>
              <w:autoSpaceDN/>
              <w:adjustRightInd/>
              <w:ind w:left="360" w:leftChars="0"/>
            </w:pPr>
          </w:p>
        </w:tc>
      </w:tr>
    </w:tbl>
    <w:p/>
    <w:p/>
    <w:p>
      <w:pPr>
        <w:pStyle w:val="11"/>
        <w:rPr>
          <w:rFonts w:hint="default" w:ascii="Times New Roman" w:hAnsi="Times New Roman" w:cs="Times New Roman"/>
          <w:sz w:val="24"/>
          <w:szCs w:val="24"/>
          <w:lang w:val="lt-LT"/>
        </w:rPr>
      </w:pPr>
      <w:r>
        <w:rPr>
          <w:rFonts w:hint="default" w:ascii="Times New Roman" w:hAnsi="Times New Roman" w:cs="Times New Roman"/>
          <w:sz w:val="24"/>
          <w:szCs w:val="24"/>
          <w:lang w:val="lt-LT"/>
        </w:rPr>
        <w:t>VIII. PRIORITETAS</w:t>
      </w:r>
    </w:p>
    <w:p>
      <w:pPr>
        <w:pStyle w:val="9"/>
        <w:numPr>
          <w:ilvl w:val="0"/>
          <w:numId w:val="0"/>
        </w:numPr>
        <w:tabs>
          <w:tab w:val="left" w:pos="840"/>
        </w:tabs>
        <w:jc w:val="left"/>
        <w:rPr>
          <w:rFonts w:hint="default" w:ascii="Times New Roman" w:hAnsi="Times New Roman" w:cs="Times New Roman"/>
          <w:bCs/>
          <w:color w:val="auto"/>
          <w:sz w:val="24"/>
          <w:szCs w:val="24"/>
          <w:highlight w:val="none"/>
          <w:lang w:val="lt-LT"/>
        </w:rPr>
      </w:pPr>
      <w:r>
        <w:rPr>
          <w:rFonts w:hint="default" w:ascii="Times New Roman" w:hAnsi="Times New Roman" w:cs="Times New Roman"/>
          <w:sz w:val="24"/>
          <w:szCs w:val="24"/>
          <w:highlight w:val="none"/>
          <w:lang w:val="lt-LT"/>
        </w:rPr>
        <w:tab/>
      </w:r>
      <w:r>
        <w:rPr>
          <w:rFonts w:hint="default" w:ascii="Times New Roman" w:hAnsi="Times New Roman" w:cs="Times New Roman"/>
          <w:sz w:val="24"/>
          <w:szCs w:val="24"/>
          <w:highlight w:val="none"/>
          <w:lang w:val="lt-LT"/>
        </w:rPr>
        <w:t>Ugdymo(si) kokybės gerinimas.</w:t>
      </w:r>
    </w:p>
    <w:p/>
    <w:p>
      <w:pPr>
        <w:pStyle w:val="9"/>
        <w:jc w:val="center"/>
        <w:rPr>
          <w:rFonts w:hint="default" w:ascii="Times New Roman" w:hAnsi="Times New Roman" w:cs="Times New Roman"/>
          <w:b/>
          <w:sz w:val="24"/>
          <w:szCs w:val="24"/>
        </w:rPr>
      </w:pPr>
      <w:r>
        <w:rPr>
          <w:rFonts w:hint="default" w:ascii="Times New Roman" w:hAnsi="Times New Roman" w:cs="Times New Roman"/>
          <w:b/>
          <w:caps/>
          <w:sz w:val="24"/>
          <w:szCs w:val="24"/>
          <w:lang w:val="lt-LT"/>
        </w:rPr>
        <w:t xml:space="preserve">IX. 2021 m. </w:t>
      </w:r>
      <w:r>
        <w:rPr>
          <w:rFonts w:hint="default" w:ascii="Times New Roman" w:hAnsi="Times New Roman" w:cs="Times New Roman"/>
          <w:b/>
          <w:caps/>
          <w:sz w:val="24"/>
          <w:szCs w:val="24"/>
          <w:lang w:val="en-US"/>
        </w:rPr>
        <w:t>VEIKLOS</w:t>
      </w:r>
      <w:r>
        <w:rPr>
          <w:rFonts w:hint="default" w:ascii="Times New Roman" w:hAnsi="Times New Roman" w:cs="Times New Roman"/>
          <w:b/>
          <w:caps/>
          <w:sz w:val="24"/>
          <w:szCs w:val="24"/>
        </w:rPr>
        <w:t xml:space="preserve"> TIKSLAi</w:t>
      </w:r>
      <w:r>
        <w:rPr>
          <w:rFonts w:hint="default" w:ascii="Times New Roman" w:hAnsi="Times New Roman" w:cs="Times New Roman"/>
          <w:b/>
          <w:caps/>
          <w:sz w:val="24"/>
          <w:szCs w:val="24"/>
          <w:lang w:val="lt-LT"/>
        </w:rPr>
        <w:t xml:space="preserve"> ir uždaviniai</w:t>
      </w:r>
    </w:p>
    <w:p>
      <w:pPr>
        <w:pStyle w:val="9"/>
        <w:tabs>
          <w:tab w:val="left" w:pos="840"/>
        </w:tabs>
        <w:jc w:val="left"/>
        <w:rPr>
          <w:rFonts w:hint="default" w:ascii="Times New Roman" w:hAnsi="Times New Roman" w:cs="Times New Roman"/>
          <w:bCs/>
          <w:sz w:val="21"/>
          <w:szCs w:val="21"/>
        </w:rPr>
      </w:pPr>
    </w:p>
    <w:p>
      <w:pPr>
        <w:pStyle w:val="9"/>
        <w:numPr>
          <w:ilvl w:val="0"/>
          <w:numId w:val="2"/>
        </w:numPr>
        <w:tabs>
          <w:tab w:val="left" w:pos="840"/>
        </w:tabs>
        <w:ind w:left="240" w:leftChars="0" w:firstLineChars="0"/>
        <w:rPr>
          <w:rFonts w:hint="default" w:ascii="Times New Roman" w:hAnsi="Times New Roman" w:cs="Times New Roman"/>
          <w:b/>
          <w:bCs/>
          <w:sz w:val="24"/>
          <w:szCs w:val="24"/>
          <w:lang w:val="lt-LT"/>
        </w:rPr>
      </w:pPr>
      <w:r>
        <w:rPr>
          <w:rFonts w:hint="default" w:ascii="Times New Roman" w:hAnsi="Times New Roman" w:cs="Times New Roman"/>
          <w:b/>
          <w:bCs/>
          <w:sz w:val="24"/>
          <w:szCs w:val="24"/>
          <w:lang w:val="lt-LT"/>
        </w:rPr>
        <w:t>Gerinti ugdymo(si) kokybę.</w:t>
      </w:r>
    </w:p>
    <w:p>
      <w:pPr>
        <w:pStyle w:val="9"/>
        <w:widowControl w:val="0"/>
        <w:numPr>
          <w:ilvl w:val="0"/>
          <w:numId w:val="0"/>
        </w:numPr>
        <w:tabs>
          <w:tab w:val="left" w:pos="840"/>
        </w:tabs>
        <w:suppressAutoHyphens/>
        <w:jc w:val="both"/>
        <w:rPr>
          <w:rFonts w:hint="default" w:ascii="Times New Roman" w:hAnsi="Times New Roman" w:cs="Times New Roman"/>
          <w:b/>
          <w:bCs/>
          <w:sz w:val="24"/>
          <w:szCs w:val="24"/>
          <w:lang w:val="lt-LT"/>
        </w:rPr>
      </w:pPr>
    </w:p>
    <w:p>
      <w:pPr>
        <w:pStyle w:val="9"/>
        <w:widowControl w:val="0"/>
        <w:numPr>
          <w:ilvl w:val="0"/>
          <w:numId w:val="0"/>
        </w:numPr>
        <w:tabs>
          <w:tab w:val="left" w:pos="840"/>
        </w:tabs>
        <w:suppressAutoHyphens/>
        <w:ind w:firstLine="420" w:firstLineChars="0"/>
        <w:jc w:val="both"/>
        <w:rPr>
          <w:rFonts w:hint="default" w:ascii="Times New Roman" w:hAnsi="Times New Roman" w:cs="Times New Roman"/>
          <w:bCs/>
          <w:sz w:val="24"/>
          <w:szCs w:val="24"/>
          <w:lang w:val="lt-LT"/>
        </w:rPr>
      </w:pPr>
      <w:r>
        <w:rPr>
          <w:rFonts w:hint="default" w:ascii="Times New Roman" w:hAnsi="Times New Roman" w:cs="Times New Roman"/>
          <w:bCs/>
          <w:sz w:val="24"/>
          <w:szCs w:val="24"/>
          <w:lang w:val="lt-LT"/>
        </w:rPr>
        <w:t xml:space="preserve">1.1. </w:t>
      </w:r>
      <w:r>
        <w:rPr>
          <w:rFonts w:hint="default" w:ascii="Times New Roman" w:hAnsi="Times New Roman" w:cs="Times New Roman"/>
          <w:bCs/>
          <w:color w:val="000000"/>
          <w:kern w:val="0"/>
          <w:sz w:val="24"/>
          <w:szCs w:val="24"/>
          <w:lang w:val="lt-LT" w:eastAsia="en-US"/>
        </w:rPr>
        <w:t>Organizacinių darbų atlikimas, užtikrinant įstaigos veiklą.</w:t>
      </w:r>
    </w:p>
    <w:p>
      <w:pPr>
        <w:keepNext w:val="0"/>
        <w:keepLines w:val="0"/>
        <w:widowControl/>
        <w:suppressLineNumbers w:val="0"/>
        <w:ind w:firstLine="420" w:firstLineChars="0"/>
        <w:jc w:val="left"/>
        <w:rPr>
          <w:rFonts w:hint="default" w:ascii="Times New Roman" w:hAnsi="Times New Roman" w:cs="Times New Roman"/>
          <w:bCs/>
          <w:sz w:val="24"/>
          <w:szCs w:val="24"/>
          <w:lang w:val="lt-LT"/>
        </w:rPr>
      </w:pPr>
      <w:r>
        <w:rPr>
          <w:rFonts w:hint="default" w:ascii="Times New Roman" w:hAnsi="Times New Roman" w:cs="Times New Roman"/>
          <w:bCs/>
          <w:sz w:val="24"/>
          <w:szCs w:val="24"/>
          <w:lang w:val="lt-LT"/>
        </w:rPr>
        <w:t>1.2.</w:t>
      </w:r>
      <w:r>
        <w:rPr>
          <w:rFonts w:hint="default" w:ascii="Times New Roman" w:hAnsi="Times New Roman" w:cs="Times New Roman"/>
          <w:bCs/>
          <w:color w:val="auto"/>
          <w:sz w:val="24"/>
          <w:szCs w:val="24"/>
          <w:lang w:val="lt-LT"/>
        </w:rPr>
        <w:t xml:space="preserve"> Kokybiškas ugdymo proceso organizavimas kontaktiniu ir/ar nuotoliniu būdu. </w:t>
      </w:r>
    </w:p>
    <w:p>
      <w:pPr>
        <w:ind w:firstLine="420" w:firstLineChars="0"/>
        <w:rPr>
          <w:rFonts w:hint="default" w:ascii="Times New Roman" w:hAnsi="Times New Roman" w:cs="Times New Roman"/>
          <w:b w:val="0"/>
          <w:bCs/>
          <w:szCs w:val="24"/>
          <w:lang w:val="lt-LT"/>
        </w:rPr>
      </w:pPr>
      <w:r>
        <w:rPr>
          <w:rFonts w:hint="default" w:ascii="Times New Roman" w:hAnsi="Times New Roman" w:cs="Times New Roman"/>
          <w:b w:val="0"/>
          <w:bCs/>
          <w:szCs w:val="24"/>
          <w:lang w:val="lt-LT"/>
        </w:rPr>
        <w:t xml:space="preserve">1.3. </w:t>
      </w:r>
      <w:r>
        <w:rPr>
          <w:rFonts w:hint="default" w:ascii="Times New Roman" w:hAnsi="Times New Roman" w:cs="Times New Roman"/>
          <w:b w:val="0"/>
          <w:bCs/>
          <w:szCs w:val="24"/>
        </w:rPr>
        <w:t>Darnios ir kūrybingos asmenybės ugdymas kultūros, meno ir švietimo priemonėmis</w:t>
      </w:r>
      <w:r>
        <w:rPr>
          <w:rFonts w:hint="default" w:ascii="Times New Roman" w:hAnsi="Times New Roman" w:cs="Times New Roman"/>
          <w:b w:val="0"/>
          <w:bCs/>
          <w:szCs w:val="24"/>
          <w:lang w:val="lt-LT"/>
        </w:rPr>
        <w:t>.</w:t>
      </w:r>
    </w:p>
    <w:p>
      <w:pPr>
        <w:rPr>
          <w:rFonts w:hint="default" w:ascii="Times New Roman" w:hAnsi="Times New Roman" w:cs="Times New Roman"/>
          <w:b w:val="0"/>
          <w:bCs/>
          <w:szCs w:val="24"/>
          <w:lang w:val="lt-LT"/>
        </w:rPr>
      </w:pPr>
    </w:p>
    <w:p>
      <w:pPr>
        <w:ind w:firstLine="420" w:firstLineChars="0"/>
        <w:rPr>
          <w:rFonts w:hint="default" w:ascii="Times New Roman" w:hAnsi="Times New Roman" w:cs="Times New Roman"/>
          <w:b w:val="0"/>
          <w:bCs/>
          <w:szCs w:val="24"/>
          <w:lang w:val="lt-LT"/>
        </w:rPr>
      </w:pPr>
    </w:p>
    <w:p>
      <w:pPr>
        <w:ind w:firstLine="420" w:firstLineChars="0"/>
        <w:rPr>
          <w:rFonts w:hint="default" w:ascii="Times New Roman" w:hAnsi="Times New Roman" w:cs="Times New Roman"/>
          <w:b w:val="0"/>
          <w:bCs/>
          <w:szCs w:val="24"/>
          <w:lang w:val="lt-LT"/>
        </w:rPr>
      </w:pPr>
    </w:p>
    <w:p>
      <w:pPr>
        <w:widowControl/>
        <w:shd w:val="clear" w:color="auto" w:fill="FFFFFF"/>
        <w:jc w:val="center"/>
        <w:rPr>
          <w:rFonts w:hint="default" w:ascii="Times New Roman" w:hAnsi="Times New Roman" w:cs="Times New Roman"/>
          <w:b/>
          <w:kern w:val="0"/>
          <w:szCs w:val="24"/>
          <w:lang w:val="lt-LT" w:eastAsia="en-US"/>
        </w:rPr>
      </w:pPr>
      <w:r>
        <w:rPr>
          <w:rFonts w:hint="default" w:ascii="Times New Roman" w:hAnsi="Times New Roman" w:cs="Times New Roman"/>
          <w:b/>
          <w:kern w:val="0"/>
          <w:szCs w:val="24"/>
          <w:lang w:val="lt-LT" w:eastAsia="en-US"/>
        </w:rPr>
        <w:t xml:space="preserve">X. MOKYKLOS VEIKLOS PLANO </w:t>
      </w:r>
      <w:r>
        <w:rPr>
          <w:rFonts w:hint="default" w:ascii="Times New Roman" w:hAnsi="Times New Roman" w:cs="Times New Roman"/>
          <w:b/>
          <w:color w:val="000000"/>
          <w:kern w:val="0"/>
          <w:szCs w:val="24"/>
          <w:lang w:val="lt-LT" w:eastAsia="en-US"/>
        </w:rPr>
        <w:t>2021</w:t>
      </w:r>
      <w:r>
        <w:rPr>
          <w:rFonts w:hint="default" w:ascii="Times New Roman" w:hAnsi="Times New Roman" w:cs="Times New Roman"/>
          <w:b/>
          <w:kern w:val="0"/>
          <w:szCs w:val="24"/>
          <w:lang w:val="lt-LT" w:eastAsia="en-US"/>
        </w:rPr>
        <w:t xml:space="preserve"> M. M. REALIZAVIMO</w:t>
      </w:r>
    </w:p>
    <w:p>
      <w:pPr>
        <w:widowControl/>
        <w:shd w:val="clear" w:color="auto" w:fill="FFFFFF"/>
        <w:jc w:val="center"/>
      </w:pPr>
      <w:r>
        <w:rPr>
          <w:rFonts w:hint="default" w:ascii="Times New Roman" w:hAnsi="Times New Roman" w:cs="Times New Roman"/>
          <w:b/>
          <w:kern w:val="0"/>
          <w:sz w:val="24"/>
          <w:szCs w:val="24"/>
          <w:lang w:val="lt-LT" w:eastAsia="en-US"/>
        </w:rPr>
        <w:t xml:space="preserve"> PRIEMONIŲ PLANAS</w:t>
      </w:r>
      <w:r>
        <w:rPr>
          <w:rFonts w:hint="default" w:ascii="Times New Roman" w:hAnsi="Times New Roman" w:cs="Times New Roman"/>
          <w:sz w:val="24"/>
          <w:szCs w:val="24"/>
          <w:lang w:val="lt-LT"/>
        </w:rPr>
        <w:t xml:space="preserve"> </w:t>
      </w:r>
    </w:p>
    <w:p>
      <w:pPr>
        <w:widowControl/>
        <w:numPr>
          <w:ilvl w:val="0"/>
          <w:numId w:val="0"/>
        </w:numPr>
        <w:suppressAutoHyphens/>
        <w:ind w:leftChars="0"/>
        <w:jc w:val="left"/>
        <w:rPr>
          <w:rFonts w:hint="default" w:ascii="Times New Roman" w:hAnsi="Times New Roman" w:eastAsia="Times New Roman" w:cs="Times New Roman"/>
          <w:kern w:val="1"/>
          <w:sz w:val="24"/>
          <w:szCs w:val="24"/>
          <w:lang w:val="lt-LT" w:eastAsia="ar-SA"/>
        </w:rPr>
      </w:pPr>
    </w:p>
    <w:tbl>
      <w:tblPr>
        <w:tblStyle w:val="3"/>
        <w:tblW w:w="13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4170"/>
        <w:gridCol w:w="1890"/>
        <w:gridCol w:w="2505"/>
        <w:gridCol w:w="3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1" w:type="dxa"/>
            <w:gridSpan w:val="5"/>
            <w:noWrap w:val="0"/>
            <w:vAlign w:val="top"/>
          </w:tcPr>
          <w:p>
            <w:pPr>
              <w:widowControl/>
              <w:numPr>
                <w:ilvl w:val="1"/>
                <w:numId w:val="2"/>
              </w:numPr>
              <w:suppressAutoHyphens/>
              <w:jc w:val="left"/>
              <w:rPr>
                <w:rFonts w:hint="default" w:ascii="Times New Roman" w:hAnsi="Times New Roman" w:cs="Times New Roman"/>
                <w:b/>
                <w:color w:val="000000"/>
                <w:kern w:val="0"/>
                <w:sz w:val="24"/>
                <w:szCs w:val="24"/>
                <w:lang w:val="lt-LT" w:eastAsia="en-US"/>
              </w:rPr>
            </w:pPr>
            <w:r>
              <w:rPr>
                <w:rFonts w:hint="default" w:ascii="Times New Roman" w:hAnsi="Times New Roman" w:cs="Times New Roman"/>
                <w:bCs/>
                <w:color w:val="000000"/>
                <w:kern w:val="0"/>
                <w:sz w:val="24"/>
                <w:szCs w:val="24"/>
                <w:lang w:val="lt-LT" w:eastAsia="en-US"/>
              </w:rPr>
              <w:t>Organizacinių darbų atlikimas, užtikrinant įstaigos veiklą</w:t>
            </w:r>
          </w:p>
          <w:p>
            <w:pPr>
              <w:widowControl/>
              <w:numPr>
                <w:ilvl w:val="0"/>
                <w:numId w:val="0"/>
              </w:numPr>
              <w:suppressAutoHyphens/>
              <w:ind w:leftChars="0"/>
              <w:jc w:val="left"/>
              <w:rPr>
                <w:rFonts w:hint="default" w:ascii="Times New Roman" w:hAnsi="Times New Roman" w:cs="Times New Roman"/>
                <w:b/>
                <w:color w:val="000000"/>
                <w:kern w:val="0"/>
                <w:sz w:val="24"/>
                <w:szCs w:val="24"/>
                <w:lang w:val="lt-LT"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jc w:val="center"/>
              <w:rPr>
                <w:rFonts w:hint="default" w:ascii="Times New Roman" w:hAnsi="Times New Roman" w:eastAsia="Calibri" w:cs="Times New Roman"/>
                <w:b/>
                <w:color w:val="000000"/>
                <w:kern w:val="0"/>
                <w:sz w:val="24"/>
                <w:szCs w:val="24"/>
                <w:lang w:val="lt-LT" w:eastAsia="en-US" w:bidi="ar-SA"/>
              </w:rPr>
            </w:pPr>
            <w:r>
              <w:rPr>
                <w:rFonts w:hint="default" w:ascii="Times New Roman" w:hAnsi="Times New Roman" w:cs="Times New Roman"/>
                <w:b/>
                <w:color w:val="000000"/>
                <w:kern w:val="0"/>
                <w:sz w:val="24"/>
                <w:szCs w:val="24"/>
                <w:lang w:val="lt-LT" w:eastAsia="en-US"/>
              </w:rPr>
              <w:t>Eil. Nr.</w:t>
            </w:r>
          </w:p>
        </w:tc>
        <w:tc>
          <w:tcPr>
            <w:tcW w:w="4170" w:type="dxa"/>
            <w:noWrap w:val="0"/>
            <w:vAlign w:val="top"/>
          </w:tcPr>
          <w:p>
            <w:pPr>
              <w:jc w:val="center"/>
              <w:rPr>
                <w:rFonts w:hint="default" w:ascii="Times New Roman" w:hAnsi="Times New Roman" w:eastAsia="Calibri" w:cs="Times New Roman"/>
                <w:b/>
                <w:color w:val="000000"/>
                <w:kern w:val="0"/>
                <w:sz w:val="24"/>
                <w:szCs w:val="24"/>
                <w:lang w:val="lt-LT" w:eastAsia="en-US" w:bidi="ar-SA"/>
              </w:rPr>
            </w:pPr>
            <w:r>
              <w:rPr>
                <w:rFonts w:hint="default" w:ascii="Times New Roman" w:hAnsi="Times New Roman" w:cs="Times New Roman"/>
                <w:b/>
                <w:color w:val="000000"/>
                <w:kern w:val="0"/>
                <w:sz w:val="24"/>
                <w:szCs w:val="24"/>
                <w:lang w:val="lt-LT" w:eastAsia="en-US"/>
              </w:rPr>
              <w:t>Priemonės</w:t>
            </w:r>
          </w:p>
        </w:tc>
        <w:tc>
          <w:tcPr>
            <w:tcW w:w="1890" w:type="dxa"/>
            <w:noWrap w:val="0"/>
            <w:vAlign w:val="top"/>
          </w:tcPr>
          <w:p>
            <w:pPr>
              <w:jc w:val="center"/>
              <w:rPr>
                <w:rFonts w:hint="default" w:ascii="Times New Roman" w:hAnsi="Times New Roman" w:eastAsia="Calibri" w:cs="Times New Roman"/>
                <w:b/>
                <w:color w:val="000000"/>
                <w:kern w:val="0"/>
                <w:sz w:val="24"/>
                <w:szCs w:val="24"/>
                <w:lang w:val="lt-LT" w:eastAsia="en-US" w:bidi="ar-SA"/>
              </w:rPr>
            </w:pPr>
            <w:r>
              <w:rPr>
                <w:rFonts w:hint="default" w:ascii="Times New Roman" w:hAnsi="Times New Roman" w:cs="Times New Roman"/>
                <w:b/>
                <w:color w:val="000000"/>
                <w:kern w:val="0"/>
                <w:sz w:val="24"/>
                <w:szCs w:val="24"/>
                <w:lang w:val="lt-LT" w:eastAsia="en-US"/>
              </w:rPr>
              <w:t>Terminai</w:t>
            </w:r>
          </w:p>
        </w:tc>
        <w:tc>
          <w:tcPr>
            <w:tcW w:w="2505" w:type="dxa"/>
            <w:noWrap w:val="0"/>
            <w:vAlign w:val="top"/>
          </w:tcPr>
          <w:p>
            <w:pPr>
              <w:jc w:val="center"/>
              <w:rPr>
                <w:rFonts w:hint="default" w:ascii="Times New Roman" w:hAnsi="Times New Roman" w:eastAsia="Calibri" w:cs="Times New Roman"/>
                <w:b/>
                <w:color w:val="000000"/>
                <w:kern w:val="0"/>
                <w:sz w:val="24"/>
                <w:szCs w:val="24"/>
                <w:lang w:val="lt-LT" w:eastAsia="en-US" w:bidi="ar-SA"/>
              </w:rPr>
            </w:pPr>
            <w:r>
              <w:rPr>
                <w:rFonts w:hint="default" w:ascii="Times New Roman" w:hAnsi="Times New Roman" w:cs="Times New Roman"/>
                <w:b/>
                <w:color w:val="000000"/>
                <w:kern w:val="0"/>
                <w:sz w:val="24"/>
                <w:szCs w:val="24"/>
                <w:lang w:val="lt-LT" w:eastAsia="en-US"/>
              </w:rPr>
              <w:t>Atsakingi asmenys</w:t>
            </w:r>
          </w:p>
        </w:tc>
        <w:tc>
          <w:tcPr>
            <w:tcW w:w="3871" w:type="dxa"/>
            <w:noWrap w:val="0"/>
            <w:vAlign w:val="top"/>
          </w:tcPr>
          <w:p>
            <w:pPr>
              <w:jc w:val="center"/>
              <w:rPr>
                <w:rFonts w:hint="default" w:ascii="Times New Roman" w:hAnsi="Times New Roman" w:eastAsia="Calibri" w:cs="Times New Roman"/>
                <w:b/>
                <w:color w:val="000000"/>
                <w:kern w:val="0"/>
                <w:sz w:val="24"/>
                <w:szCs w:val="24"/>
                <w:lang w:val="lt-LT" w:eastAsia="en-US" w:bidi="ar-SA"/>
              </w:rPr>
            </w:pPr>
            <w:r>
              <w:rPr>
                <w:rFonts w:hint="default" w:ascii="Times New Roman" w:hAnsi="Times New Roman" w:cs="Times New Roman"/>
                <w:b/>
                <w:color w:val="000000"/>
                <w:kern w:val="0"/>
                <w:sz w:val="24"/>
                <w:szCs w:val="24"/>
                <w:lang w:val="lt-LT" w:eastAsia="en-US"/>
              </w:rPr>
              <w:t>Laukiami rezultatai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jc w:val="center"/>
              <w:rPr>
                <w:rFonts w:hint="default" w:ascii="Times New Roman" w:hAnsi="Times New Roman" w:cs="Times New Roman"/>
                <w:b/>
                <w:color w:val="000000"/>
                <w:kern w:val="0"/>
                <w:sz w:val="24"/>
                <w:szCs w:val="24"/>
                <w:lang w:val="lt-LT" w:eastAsia="en-US"/>
              </w:rPr>
            </w:pPr>
            <w:r>
              <w:rPr>
                <w:rFonts w:hint="default" w:ascii="Times New Roman" w:hAnsi="Times New Roman" w:cs="Times New Roman"/>
                <w:b/>
                <w:color w:val="000000"/>
                <w:kern w:val="0"/>
                <w:sz w:val="24"/>
                <w:szCs w:val="24"/>
                <w:lang w:val="lt-LT" w:eastAsia="en-US"/>
              </w:rPr>
              <w:t>1</w:t>
            </w:r>
          </w:p>
        </w:tc>
        <w:tc>
          <w:tcPr>
            <w:tcW w:w="4170" w:type="dxa"/>
            <w:noWrap w:val="0"/>
            <w:vAlign w:val="top"/>
          </w:tcPr>
          <w:p>
            <w:pPr>
              <w:jc w:val="center"/>
              <w:rPr>
                <w:rFonts w:hint="default" w:ascii="Times New Roman" w:hAnsi="Times New Roman" w:cs="Times New Roman"/>
                <w:b/>
                <w:color w:val="000000"/>
                <w:kern w:val="0"/>
                <w:sz w:val="24"/>
                <w:szCs w:val="24"/>
                <w:lang w:val="lt-LT" w:eastAsia="en-US"/>
              </w:rPr>
            </w:pPr>
            <w:r>
              <w:rPr>
                <w:rFonts w:hint="default" w:ascii="Times New Roman" w:hAnsi="Times New Roman" w:cs="Times New Roman"/>
                <w:b/>
                <w:color w:val="000000"/>
                <w:kern w:val="0"/>
                <w:sz w:val="24"/>
                <w:szCs w:val="24"/>
                <w:lang w:val="lt-LT" w:eastAsia="en-US"/>
              </w:rPr>
              <w:t>2</w:t>
            </w:r>
          </w:p>
        </w:tc>
        <w:tc>
          <w:tcPr>
            <w:tcW w:w="1890" w:type="dxa"/>
            <w:noWrap w:val="0"/>
            <w:vAlign w:val="top"/>
          </w:tcPr>
          <w:p>
            <w:pPr>
              <w:jc w:val="center"/>
              <w:rPr>
                <w:rFonts w:hint="default" w:ascii="Times New Roman" w:hAnsi="Times New Roman" w:cs="Times New Roman"/>
                <w:b/>
                <w:color w:val="000000"/>
                <w:kern w:val="0"/>
                <w:sz w:val="24"/>
                <w:szCs w:val="24"/>
                <w:lang w:val="lt-LT" w:eastAsia="en-US"/>
              </w:rPr>
            </w:pPr>
            <w:r>
              <w:rPr>
                <w:rFonts w:hint="default" w:ascii="Times New Roman" w:hAnsi="Times New Roman" w:cs="Times New Roman"/>
                <w:b/>
                <w:color w:val="000000"/>
                <w:kern w:val="0"/>
                <w:sz w:val="24"/>
                <w:szCs w:val="24"/>
                <w:lang w:val="lt-LT" w:eastAsia="en-US"/>
              </w:rPr>
              <w:t>4</w:t>
            </w:r>
          </w:p>
        </w:tc>
        <w:tc>
          <w:tcPr>
            <w:tcW w:w="2505" w:type="dxa"/>
            <w:noWrap w:val="0"/>
            <w:vAlign w:val="top"/>
          </w:tcPr>
          <w:p>
            <w:pPr>
              <w:jc w:val="center"/>
              <w:rPr>
                <w:rFonts w:hint="default" w:ascii="Times New Roman" w:hAnsi="Times New Roman" w:cs="Times New Roman"/>
                <w:b/>
                <w:color w:val="000000"/>
                <w:kern w:val="0"/>
                <w:sz w:val="24"/>
                <w:szCs w:val="24"/>
                <w:lang w:val="lt-LT" w:eastAsia="en-US"/>
              </w:rPr>
            </w:pPr>
            <w:r>
              <w:rPr>
                <w:rFonts w:hint="default" w:ascii="Times New Roman" w:hAnsi="Times New Roman" w:cs="Times New Roman"/>
                <w:b/>
                <w:color w:val="000000"/>
                <w:kern w:val="0"/>
                <w:sz w:val="24"/>
                <w:szCs w:val="24"/>
                <w:lang w:val="lt-LT" w:eastAsia="en-US"/>
              </w:rPr>
              <w:t>5</w:t>
            </w:r>
          </w:p>
        </w:tc>
        <w:tc>
          <w:tcPr>
            <w:tcW w:w="3871" w:type="dxa"/>
            <w:noWrap w:val="0"/>
            <w:vAlign w:val="top"/>
          </w:tcPr>
          <w:p>
            <w:pPr>
              <w:jc w:val="center"/>
              <w:rPr>
                <w:rFonts w:hint="default" w:ascii="Times New Roman" w:hAnsi="Times New Roman" w:cs="Times New Roman"/>
                <w:b/>
                <w:color w:val="000000"/>
                <w:kern w:val="0"/>
                <w:sz w:val="24"/>
                <w:szCs w:val="24"/>
                <w:lang w:val="lt-LT" w:eastAsia="en-US"/>
              </w:rPr>
            </w:pPr>
            <w:r>
              <w:rPr>
                <w:rFonts w:hint="default" w:ascii="Times New Roman" w:hAnsi="Times New Roman" w:cs="Times New Roman"/>
                <w:b/>
                <w:color w:val="000000"/>
                <w:kern w:val="0"/>
                <w:sz w:val="24"/>
                <w:szCs w:val="24"/>
                <w:lang w:val="lt-LT" w:eastAsia="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3"/>
              </w:numPr>
              <w:ind w:left="240" w:leftChars="0" w:firstLine="0" w:firstLineChars="0"/>
              <w:jc w:val="both"/>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jc w:val="left"/>
              <w:rPr>
                <w:rFonts w:hint="default" w:ascii="Times New Roman" w:hAnsi="Times New Roman" w:cs="Times New Roman"/>
                <w:b/>
                <w:color w:val="000000"/>
                <w:kern w:val="0"/>
                <w:sz w:val="24"/>
                <w:szCs w:val="24"/>
                <w:lang w:val="lt-LT" w:eastAsia="en-US"/>
              </w:rPr>
            </w:pPr>
            <w:r>
              <w:rPr>
                <w:rFonts w:hint="default" w:ascii="Times New Roman" w:hAnsi="Times New Roman" w:cs="Times New Roman"/>
                <w:b w:val="0"/>
                <w:bCs/>
                <w:color w:val="000000"/>
                <w:kern w:val="0"/>
                <w:sz w:val="24"/>
                <w:szCs w:val="24"/>
                <w:lang w:val="lt-LT" w:eastAsia="en-US"/>
              </w:rPr>
              <w:t>Direkcinis pasitarimas</w:t>
            </w:r>
          </w:p>
        </w:tc>
        <w:tc>
          <w:tcPr>
            <w:tcW w:w="1890" w:type="dxa"/>
            <w:noWrap w:val="0"/>
            <w:vAlign w:val="top"/>
          </w:tcPr>
          <w:p>
            <w:pPr>
              <w:jc w:val="both"/>
              <w:rPr>
                <w:rFonts w:hint="default" w:ascii="Times New Roman" w:hAnsi="Times New Roman" w:cs="Times New Roman"/>
                <w:b/>
                <w:color w:val="000000"/>
                <w:kern w:val="0"/>
                <w:sz w:val="24"/>
                <w:szCs w:val="24"/>
                <w:lang w:val="lt-LT" w:eastAsia="en-US"/>
              </w:rPr>
            </w:pPr>
            <w:r>
              <w:rPr>
                <w:rFonts w:hint="default" w:ascii="Times New Roman" w:hAnsi="Times New Roman" w:cs="Times New Roman"/>
                <w:b w:val="0"/>
                <w:bCs/>
                <w:color w:val="000000"/>
                <w:kern w:val="0"/>
                <w:sz w:val="24"/>
                <w:szCs w:val="24"/>
                <w:lang w:val="lt-LT" w:eastAsia="en-US"/>
              </w:rPr>
              <w:t>pirmadienis</w:t>
            </w:r>
          </w:p>
        </w:tc>
        <w:tc>
          <w:tcPr>
            <w:tcW w:w="2505" w:type="dxa"/>
            <w:noWrap w:val="0"/>
            <w:vAlign w:val="top"/>
          </w:tcPr>
          <w:p>
            <w:pPr>
              <w:jc w:val="left"/>
              <w:rPr>
                <w:rFonts w:hint="default" w:ascii="Times New Roman" w:hAnsi="Times New Roman" w:cs="Times New Roman"/>
                <w:b/>
                <w:color w:val="000000"/>
                <w:kern w:val="0"/>
                <w:sz w:val="24"/>
                <w:szCs w:val="24"/>
                <w:lang w:val="lt-LT" w:eastAsia="en-US"/>
              </w:rPr>
            </w:pPr>
            <w:r>
              <w:rPr>
                <w:rFonts w:hint="default" w:ascii="Times New Roman" w:hAnsi="Times New Roman" w:cs="Times New Roman"/>
                <w:b w:val="0"/>
                <w:bCs/>
                <w:color w:val="000000"/>
                <w:kern w:val="0"/>
                <w:sz w:val="24"/>
                <w:szCs w:val="24"/>
                <w:lang w:val="lt-LT" w:eastAsia="en-US"/>
              </w:rPr>
              <w:t>administracija</w:t>
            </w:r>
          </w:p>
        </w:tc>
        <w:tc>
          <w:tcPr>
            <w:tcW w:w="3871" w:type="dxa"/>
            <w:noWrap w:val="0"/>
            <w:vAlign w:val="top"/>
          </w:tcPr>
          <w:p>
            <w:pPr>
              <w:jc w:val="left"/>
              <w:rPr>
                <w:rFonts w:hint="default" w:ascii="Times New Roman" w:hAnsi="Times New Roman" w:cs="Times New Roman"/>
                <w:b/>
                <w:color w:val="000000"/>
                <w:kern w:val="0"/>
                <w:sz w:val="24"/>
                <w:szCs w:val="24"/>
                <w:lang w:val="lt-LT" w:eastAsia="en-US"/>
              </w:rPr>
            </w:pPr>
            <w:r>
              <w:rPr>
                <w:rFonts w:hint="default" w:ascii="Times New Roman" w:hAnsi="Times New Roman" w:cs="Times New Roman"/>
                <w:b w:val="0"/>
                <w:bCs/>
                <w:color w:val="000000"/>
                <w:kern w:val="0"/>
                <w:sz w:val="24"/>
                <w:szCs w:val="24"/>
                <w:lang w:val="lt-LT" w:eastAsia="en-US"/>
              </w:rPr>
              <w:t>Aktualių problemų sprendimas, sisteminga visų sričių kontrolė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jc w:val="both"/>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Mokyklos veiklą reglamentuojančių dokumentų rengimas ir koregavimas. Ikimokyklinio, priešmokyklinio, meninio ugdymo, logopedo I pusm. ir metų veiklos planų rengimas, derinimas</w:t>
            </w:r>
          </w:p>
        </w:tc>
        <w:tc>
          <w:tcPr>
            <w:tcW w:w="189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sausis</w:t>
            </w:r>
          </w:p>
        </w:tc>
        <w:tc>
          <w:tcPr>
            <w:tcW w:w="2505"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administracija, darbo grupės.</w:t>
            </w:r>
          </w:p>
        </w:tc>
        <w:tc>
          <w:tcPr>
            <w:tcW w:w="3871"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 xml:space="preserve">Parengtų dokumentų pristatymas Mokytojų tarybos posėdyje. </w:t>
            </w:r>
          </w:p>
          <w:p>
            <w:pPr>
              <w:rPr>
                <w:rFonts w:hint="default" w:ascii="Times New Roman" w:hAnsi="Times New Roman" w:cs="Times New Roman"/>
                <w:sz w:val="24"/>
                <w:szCs w:val="24"/>
                <w:lang w:val="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Mokytojų tarybos posėdis</w:t>
            </w:r>
          </w:p>
        </w:tc>
        <w:tc>
          <w:tcPr>
            <w:tcW w:w="189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sausis</w:t>
            </w:r>
          </w:p>
        </w:tc>
        <w:tc>
          <w:tcPr>
            <w:tcW w:w="2505"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direktorius</w:t>
            </w:r>
          </w:p>
        </w:tc>
        <w:tc>
          <w:tcPr>
            <w:tcW w:w="3871"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Analizuojami veiklos pasiekimai ir 2020 m. plano įgyvendinimas. Veiklos plano ir grupių planų tvirtinimas 2021 metams.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2020 m. ataskaitos rengimas. ŠVIS ataskaitos rengimas.</w:t>
            </w:r>
          </w:p>
        </w:tc>
        <w:tc>
          <w:tcPr>
            <w:tcW w:w="189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sausis</w:t>
            </w:r>
          </w:p>
        </w:tc>
        <w:tc>
          <w:tcPr>
            <w:tcW w:w="2505"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direktorius</w:t>
            </w:r>
          </w:p>
        </w:tc>
        <w:tc>
          <w:tcPr>
            <w:tcW w:w="3871"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Tvirtinimas Mokyklos tarybos posėdyje, teikimas Trakų r. sav. tarybai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Tarifikacinių sąrašų, biudžeto programų sąmatų projekto sudarymas</w:t>
            </w:r>
          </w:p>
        </w:tc>
        <w:tc>
          <w:tcPr>
            <w:tcW w:w="189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sausis, rugsėjis</w:t>
            </w:r>
          </w:p>
        </w:tc>
        <w:tc>
          <w:tcPr>
            <w:tcW w:w="2505"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direktorius, buhalterė</w:t>
            </w:r>
          </w:p>
        </w:tc>
        <w:tc>
          <w:tcPr>
            <w:tcW w:w="3871"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rPr>
              <w:t>Ra</w:t>
            </w:r>
            <w:r>
              <w:rPr>
                <w:rFonts w:hint="default" w:ascii="Times New Roman" w:hAnsi="Times New Roman" w:cs="Times New Roman"/>
                <w:sz w:val="24"/>
                <w:szCs w:val="24"/>
                <w:lang w:val="lt-LT"/>
              </w:rPr>
              <w:t>cionalus lėšų paskirstymas ir taupymas, atsižvelgiant į SB ir MK finansavimą.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Darbuotojų kasmetinis veiklos vertinimas. Pasiektų rezultatų vykdant užduotis vertinimas.</w:t>
            </w:r>
          </w:p>
        </w:tc>
        <w:tc>
          <w:tcPr>
            <w:tcW w:w="189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iki sausio 20 d.</w:t>
            </w:r>
          </w:p>
        </w:tc>
        <w:tc>
          <w:tcPr>
            <w:tcW w:w="2505"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 xml:space="preserve">direktorius, pavaduotojai </w:t>
            </w:r>
          </w:p>
        </w:tc>
        <w:tc>
          <w:tcPr>
            <w:tcW w:w="3871"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Įvertinti pasiektus rezultatus ir suformuoti ateinančių metų užduotis.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 xml:space="preserve">Mokyklos tarybos posėdis </w:t>
            </w:r>
          </w:p>
        </w:tc>
        <w:tc>
          <w:tcPr>
            <w:tcW w:w="189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sausis</w:t>
            </w:r>
          </w:p>
        </w:tc>
        <w:tc>
          <w:tcPr>
            <w:tcW w:w="2505"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Tarybos pirmininkas, direktorius</w:t>
            </w:r>
          </w:p>
        </w:tc>
        <w:tc>
          <w:tcPr>
            <w:tcW w:w="3871" w:type="dxa"/>
            <w:noWrap w:val="0"/>
            <w:vAlign w:val="top"/>
          </w:tcPr>
          <w:p>
            <w:pPr>
              <w:jc w:val="left"/>
              <w:rPr>
                <w:rFonts w:hint="default" w:ascii="Times New Roman" w:hAnsi="Times New Roman" w:cs="Times New Roman"/>
                <w:sz w:val="24"/>
                <w:szCs w:val="24"/>
                <w:lang w:val="lt-LT"/>
              </w:rPr>
            </w:pPr>
            <w:r>
              <w:rPr>
                <w:rFonts w:hint="default" w:ascii="Times New Roman" w:hAnsi="Times New Roman" w:cs="Times New Roman"/>
                <w:sz w:val="24"/>
                <w:szCs w:val="24"/>
                <w:lang w:val="lt-LT"/>
              </w:rPr>
              <w:t xml:space="preserve">Vadovo veiklos įvertinimas. </w:t>
            </w:r>
          </w:p>
          <w:p>
            <w:pPr>
              <w:jc w:val="left"/>
              <w:rPr>
                <w:rFonts w:hint="default" w:ascii="Times New Roman" w:hAnsi="Times New Roman" w:cs="Times New Roman"/>
                <w:sz w:val="24"/>
                <w:szCs w:val="24"/>
                <w:lang w:val="lt-LT"/>
              </w:rPr>
            </w:pPr>
            <w:r>
              <w:rPr>
                <w:rFonts w:hint="default" w:ascii="Times New Roman" w:hAnsi="Times New Roman" w:cs="Times New Roman"/>
                <w:sz w:val="24"/>
                <w:szCs w:val="24"/>
                <w:lang w:val="lt-LT"/>
              </w:rPr>
              <w:t>Finansinė ataskaita už 2020 m. Pristatytas</w:t>
            </w:r>
            <w:r>
              <w:rPr>
                <w:rFonts w:hint="default" w:ascii="Times New Roman" w:hAnsi="Times New Roman" w:cs="Times New Roman"/>
                <w:sz w:val="24"/>
                <w:szCs w:val="24"/>
              </w:rPr>
              <w:t xml:space="preserve"> </w:t>
            </w:r>
            <w:r>
              <w:rPr>
                <w:rFonts w:hint="default" w:ascii="Times New Roman" w:hAnsi="Times New Roman" w:cs="Times New Roman"/>
                <w:sz w:val="24"/>
                <w:szCs w:val="24"/>
                <w:lang w:val="lt-LT"/>
              </w:rPr>
              <w:t>2021 m.</w:t>
            </w:r>
            <w:r>
              <w:rPr>
                <w:rFonts w:hint="default" w:ascii="Times New Roman" w:hAnsi="Times New Roman" w:cs="Times New Roman"/>
                <w:sz w:val="24"/>
                <w:szCs w:val="24"/>
              </w:rPr>
              <w:t xml:space="preserve"> veiklos plan</w:t>
            </w:r>
            <w:r>
              <w:rPr>
                <w:rFonts w:hint="default" w:ascii="Times New Roman" w:hAnsi="Times New Roman" w:cs="Times New Roman"/>
                <w:sz w:val="24"/>
                <w:szCs w:val="24"/>
                <w:lang w:val="lt-LT"/>
              </w:rPr>
              <w:t xml:space="preserve">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rPr>
                <w:rFonts w:hint="default" w:ascii="Times New Roman" w:hAnsi="Times New Roman" w:cs="Times New Roman"/>
                <w:kern w:val="2"/>
                <w:sz w:val="24"/>
                <w:szCs w:val="24"/>
                <w:highlight w:val="none"/>
                <w:lang w:val="lt-LT" w:eastAsia="zh-CN" w:bidi="ar-SA"/>
              </w:rPr>
            </w:pPr>
            <w:r>
              <w:rPr>
                <w:rFonts w:hint="default" w:ascii="Times New Roman" w:hAnsi="Times New Roman" w:cs="Times New Roman"/>
                <w:sz w:val="24"/>
                <w:szCs w:val="24"/>
                <w:highlight w:val="none"/>
                <w:lang w:val="lt-LT"/>
              </w:rPr>
              <w:t>Priešgaisrinės ir civilinės saugos būklės įstaigoje įvertinimas (gesintuvų, elektros prietaisų, varžų patikros).</w:t>
            </w:r>
          </w:p>
        </w:tc>
        <w:tc>
          <w:tcPr>
            <w:tcW w:w="1890" w:type="dxa"/>
            <w:noWrap w:val="0"/>
            <w:vAlign w:val="top"/>
          </w:tcPr>
          <w:p>
            <w:pPr>
              <w:rPr>
                <w:rFonts w:hint="default" w:ascii="Times New Roman" w:hAnsi="Times New Roman" w:cs="Times New Roman"/>
                <w:kern w:val="2"/>
                <w:sz w:val="24"/>
                <w:szCs w:val="24"/>
                <w:highlight w:val="none"/>
                <w:lang w:val="lt-LT" w:eastAsia="zh-CN" w:bidi="ar-SA"/>
              </w:rPr>
            </w:pPr>
            <w:r>
              <w:rPr>
                <w:rFonts w:hint="default" w:ascii="Times New Roman" w:hAnsi="Times New Roman" w:cs="Times New Roman"/>
                <w:sz w:val="24"/>
                <w:szCs w:val="24"/>
                <w:highlight w:val="none"/>
                <w:lang w:val="lt-LT"/>
              </w:rPr>
              <w:t>vasaris</w:t>
            </w:r>
          </w:p>
        </w:tc>
        <w:tc>
          <w:tcPr>
            <w:tcW w:w="2505" w:type="dxa"/>
            <w:noWrap w:val="0"/>
            <w:vAlign w:val="top"/>
          </w:tcPr>
          <w:p>
            <w:pPr>
              <w:rPr>
                <w:rFonts w:hint="default" w:ascii="Times New Roman" w:hAnsi="Times New Roman" w:cs="Times New Roman"/>
                <w:kern w:val="2"/>
                <w:sz w:val="24"/>
                <w:szCs w:val="24"/>
                <w:highlight w:val="none"/>
                <w:lang w:val="lt-LT" w:eastAsia="zh-CN" w:bidi="ar-SA"/>
              </w:rPr>
            </w:pPr>
            <w:r>
              <w:rPr>
                <w:rFonts w:hint="default" w:ascii="Times New Roman" w:hAnsi="Times New Roman" w:cs="Times New Roman"/>
                <w:sz w:val="24"/>
                <w:szCs w:val="24"/>
                <w:highlight w:val="none"/>
                <w:lang w:val="lt-LT"/>
              </w:rPr>
              <w:t>direktorius, pav. ūkiui</w:t>
            </w:r>
          </w:p>
        </w:tc>
        <w:tc>
          <w:tcPr>
            <w:tcW w:w="3871" w:type="dxa"/>
            <w:noWrap w:val="0"/>
            <w:vAlign w:val="top"/>
          </w:tcPr>
          <w:p>
            <w:pPr>
              <w:rPr>
                <w:rFonts w:hint="default" w:ascii="Times New Roman" w:hAnsi="Times New Roman" w:cs="Times New Roman"/>
                <w:kern w:val="2"/>
                <w:sz w:val="24"/>
                <w:szCs w:val="24"/>
                <w:highlight w:val="none"/>
                <w:lang w:val="lt-LT" w:eastAsia="zh-CN" w:bidi="ar-SA"/>
              </w:rPr>
            </w:pPr>
            <w:r>
              <w:rPr>
                <w:rFonts w:hint="default" w:ascii="Times New Roman" w:hAnsi="Times New Roman" w:cs="Times New Roman"/>
                <w:sz w:val="24"/>
                <w:szCs w:val="24"/>
                <w:highlight w:val="none"/>
                <w:lang w:val="lt-LT"/>
              </w:rPr>
              <w:t>Užtikrintos tinkamos ir saugios darbo sąlygos.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Darbuotojų darbo grafikų sudarymas ir jų tvirtinimas.</w:t>
            </w:r>
          </w:p>
          <w:p>
            <w:pPr>
              <w:rPr>
                <w:rFonts w:hint="default" w:ascii="Times New Roman" w:hAnsi="Times New Roman" w:cs="Times New Roman"/>
                <w:kern w:val="2"/>
                <w:sz w:val="24"/>
                <w:szCs w:val="24"/>
                <w:lang w:val="lt-LT" w:eastAsia="zh-CN" w:bidi="ar-SA"/>
              </w:rPr>
            </w:pPr>
            <w:r>
              <w:rPr>
                <w:rFonts w:hint="default" w:ascii="Times New Roman" w:hAnsi="Times New Roman" w:cs="Times New Roman"/>
                <w:sz w:val="24"/>
                <w:szCs w:val="24"/>
                <w:lang w:val="lt-LT"/>
              </w:rPr>
              <w:t>Darbuotojų darbo laiko apskaitos žiniaraščių sudarymas, vedimas, apskaita</w:t>
            </w:r>
          </w:p>
        </w:tc>
        <w:tc>
          <w:tcPr>
            <w:tcW w:w="1890" w:type="dxa"/>
            <w:noWrap w:val="0"/>
            <w:vAlign w:val="top"/>
          </w:tcPr>
          <w:p>
            <w:pPr>
              <w:rPr>
                <w:rFonts w:hint="default" w:ascii="Times New Roman" w:hAnsi="Times New Roman" w:cs="Times New Roman"/>
                <w:kern w:val="2"/>
                <w:sz w:val="24"/>
                <w:szCs w:val="24"/>
                <w:lang w:val="lt-LT" w:eastAsia="zh-CN" w:bidi="ar-SA"/>
              </w:rPr>
            </w:pPr>
            <w:r>
              <w:rPr>
                <w:rFonts w:hint="default" w:ascii="Times New Roman" w:hAnsi="Times New Roman" w:cs="Times New Roman"/>
                <w:sz w:val="24"/>
                <w:szCs w:val="24"/>
                <w:lang w:val="lt-LT"/>
              </w:rPr>
              <w:t>kartą per mėnesį</w:t>
            </w:r>
          </w:p>
        </w:tc>
        <w:tc>
          <w:tcPr>
            <w:tcW w:w="2505" w:type="dxa"/>
            <w:noWrap w:val="0"/>
            <w:vAlign w:val="top"/>
          </w:tcPr>
          <w:p>
            <w:pPr>
              <w:rPr>
                <w:rFonts w:hint="default" w:ascii="Times New Roman" w:hAnsi="Times New Roman" w:cs="Times New Roman"/>
                <w:kern w:val="2"/>
                <w:sz w:val="24"/>
                <w:szCs w:val="24"/>
                <w:lang w:val="lt-LT" w:eastAsia="zh-CN" w:bidi="ar-SA"/>
              </w:rPr>
            </w:pPr>
            <w:r>
              <w:rPr>
                <w:rFonts w:hint="default" w:ascii="Times New Roman" w:hAnsi="Times New Roman" w:cs="Times New Roman"/>
                <w:sz w:val="24"/>
                <w:szCs w:val="24"/>
                <w:lang w:val="lt-LT"/>
              </w:rPr>
              <w:t>pavaduotojai</w:t>
            </w:r>
          </w:p>
        </w:tc>
        <w:tc>
          <w:tcPr>
            <w:tcW w:w="3871" w:type="dxa"/>
            <w:noWrap w:val="0"/>
            <w:vAlign w:val="top"/>
          </w:tcPr>
          <w:p>
            <w:pPr>
              <w:rPr>
                <w:rFonts w:hint="default" w:ascii="Times New Roman" w:hAnsi="Times New Roman" w:cs="Times New Roman"/>
                <w:kern w:val="2"/>
                <w:sz w:val="24"/>
                <w:szCs w:val="24"/>
                <w:lang w:val="lt-LT" w:eastAsia="zh-CN" w:bidi="ar-SA"/>
              </w:rPr>
            </w:pPr>
            <w:r>
              <w:rPr>
                <w:rFonts w:hint="default" w:ascii="Times New Roman" w:hAnsi="Times New Roman" w:cs="Times New Roman"/>
                <w:sz w:val="24"/>
                <w:szCs w:val="24"/>
                <w:lang w:val="lt-LT"/>
              </w:rPr>
              <w:t>Efektyviai paskirstytas darbo krūvis ir atsakingai vykdoma darbo laiko žiniaraščių  apskaita.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rPr>
                <w:rFonts w:hint="default" w:ascii="Times New Roman" w:hAnsi="Times New Roman" w:cs="Times New Roman"/>
                <w:kern w:val="2"/>
                <w:sz w:val="24"/>
                <w:szCs w:val="24"/>
                <w:highlight w:val="yellow"/>
                <w:lang w:val="lt-LT" w:eastAsia="zh-CN" w:bidi="ar-SA"/>
              </w:rPr>
            </w:pPr>
            <w:r>
              <w:rPr>
                <w:rFonts w:hint="default" w:ascii="Times New Roman" w:hAnsi="Times New Roman" w:cs="Times New Roman"/>
                <w:sz w:val="24"/>
                <w:szCs w:val="24"/>
                <w:highlight w:val="none"/>
                <w:lang w:val="lt-LT"/>
              </w:rPr>
              <w:t>Darbuotojų atostogų grafikų rengimas, derinimas</w:t>
            </w:r>
          </w:p>
        </w:tc>
        <w:tc>
          <w:tcPr>
            <w:tcW w:w="1890" w:type="dxa"/>
            <w:noWrap w:val="0"/>
            <w:vAlign w:val="top"/>
          </w:tcPr>
          <w:p>
            <w:pPr>
              <w:rPr>
                <w:rFonts w:hint="default" w:ascii="Times New Roman" w:hAnsi="Times New Roman" w:cs="Times New Roman"/>
                <w:kern w:val="2"/>
                <w:sz w:val="24"/>
                <w:szCs w:val="24"/>
                <w:highlight w:val="yellow"/>
                <w:lang w:val="lt-LT" w:eastAsia="zh-CN" w:bidi="ar-SA"/>
              </w:rPr>
            </w:pPr>
            <w:r>
              <w:rPr>
                <w:rFonts w:hint="default" w:ascii="Times New Roman" w:hAnsi="Times New Roman" w:cs="Times New Roman"/>
                <w:sz w:val="24"/>
                <w:szCs w:val="24"/>
                <w:highlight w:val="none"/>
                <w:lang w:val="lt-LT"/>
              </w:rPr>
              <w:t>vasaris</w:t>
            </w:r>
          </w:p>
        </w:tc>
        <w:tc>
          <w:tcPr>
            <w:tcW w:w="2505" w:type="dxa"/>
            <w:noWrap w:val="0"/>
            <w:vAlign w:val="top"/>
          </w:tcPr>
          <w:p>
            <w:pPr>
              <w:rPr>
                <w:rFonts w:hint="default" w:ascii="Times New Roman" w:hAnsi="Times New Roman" w:cs="Times New Roman"/>
                <w:kern w:val="2"/>
                <w:sz w:val="24"/>
                <w:szCs w:val="24"/>
                <w:highlight w:val="none"/>
                <w:lang w:val="lt-LT" w:eastAsia="zh-CN" w:bidi="ar-SA"/>
              </w:rPr>
            </w:pPr>
            <w:r>
              <w:rPr>
                <w:rFonts w:hint="default" w:ascii="Times New Roman" w:hAnsi="Times New Roman" w:cs="Times New Roman"/>
                <w:sz w:val="24"/>
                <w:szCs w:val="24"/>
                <w:highlight w:val="none"/>
                <w:lang w:val="lt-LT"/>
              </w:rPr>
              <w:t>direktorius</w:t>
            </w:r>
          </w:p>
        </w:tc>
        <w:tc>
          <w:tcPr>
            <w:tcW w:w="3871" w:type="dxa"/>
            <w:noWrap w:val="0"/>
            <w:vAlign w:val="top"/>
          </w:tcPr>
          <w:p>
            <w:pPr>
              <w:rPr>
                <w:rFonts w:hint="default" w:ascii="Times New Roman" w:hAnsi="Times New Roman" w:cs="Times New Roman"/>
                <w:kern w:val="2"/>
                <w:sz w:val="24"/>
                <w:szCs w:val="24"/>
                <w:highlight w:val="none"/>
                <w:shd w:val="clear" w:color="auto" w:fill="FFFFFF"/>
                <w:lang w:val="lt-LT" w:eastAsia="zh-CN" w:bidi="ar-SA"/>
              </w:rPr>
            </w:pPr>
            <w:r>
              <w:rPr>
                <w:rFonts w:hint="default" w:ascii="Times New Roman" w:hAnsi="Times New Roman" w:cs="Times New Roman"/>
                <w:sz w:val="24"/>
                <w:szCs w:val="24"/>
                <w:highlight w:val="none"/>
                <w:shd w:val="clear" w:color="auto" w:fill="FFFFFF"/>
                <w:lang w:val="lt-LT"/>
              </w:rPr>
              <w:t xml:space="preserve">suderinimas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widowControl/>
              <w:snapToGrid w:val="0"/>
              <w:spacing w:line="240" w:lineRule="exact"/>
              <w:jc w:val="left"/>
              <w:rPr>
                <w:rFonts w:hint="default" w:ascii="Times New Roman" w:hAnsi="Times New Roman" w:cs="Times New Roman"/>
                <w:kern w:val="2"/>
                <w:sz w:val="24"/>
                <w:szCs w:val="24"/>
                <w:lang w:val="lt-LT" w:eastAsia="zh-CN" w:bidi="ar-SA"/>
              </w:rPr>
            </w:pPr>
            <w:r>
              <w:rPr>
                <w:rFonts w:hint="default" w:ascii="Times New Roman" w:hAnsi="Times New Roman" w:cs="Times New Roman"/>
                <w:sz w:val="24"/>
                <w:szCs w:val="24"/>
                <w:lang w:val="lt-LT"/>
              </w:rPr>
              <w:t>Lauko pavėsinių, sporto aikštelių priežiūra ir atnaujinimas, sertifikavimas</w:t>
            </w:r>
          </w:p>
        </w:tc>
        <w:tc>
          <w:tcPr>
            <w:tcW w:w="1890" w:type="dxa"/>
            <w:noWrap w:val="0"/>
            <w:vAlign w:val="top"/>
          </w:tcPr>
          <w:p>
            <w:pPr>
              <w:widowControl/>
              <w:snapToGrid w:val="0"/>
              <w:spacing w:line="240" w:lineRule="exact"/>
              <w:jc w:val="left"/>
              <w:rPr>
                <w:rFonts w:hint="default" w:ascii="Times New Roman" w:hAnsi="Times New Roman" w:cs="Times New Roman"/>
                <w:kern w:val="2"/>
                <w:sz w:val="24"/>
                <w:szCs w:val="24"/>
                <w:lang w:val="lt-LT" w:eastAsia="zh-CN" w:bidi="ar-SA"/>
              </w:rPr>
            </w:pPr>
            <w:r>
              <w:rPr>
                <w:rFonts w:hint="default" w:ascii="Times New Roman" w:hAnsi="Times New Roman" w:cs="Times New Roman"/>
                <w:sz w:val="24"/>
                <w:szCs w:val="24"/>
                <w:lang w:val="lt-LT"/>
              </w:rPr>
              <w:t>nuolat</w:t>
            </w:r>
          </w:p>
        </w:tc>
        <w:tc>
          <w:tcPr>
            <w:tcW w:w="2505" w:type="dxa"/>
            <w:noWrap w:val="0"/>
            <w:vAlign w:val="top"/>
          </w:tcPr>
          <w:p>
            <w:pPr>
              <w:widowControl/>
              <w:spacing w:line="240" w:lineRule="exact"/>
              <w:jc w:val="left"/>
              <w:rPr>
                <w:rFonts w:hint="default" w:ascii="Times New Roman" w:hAnsi="Times New Roman" w:cs="Times New Roman"/>
                <w:sz w:val="24"/>
                <w:szCs w:val="24"/>
                <w:lang w:val="lt-LT"/>
              </w:rPr>
            </w:pPr>
            <w:r>
              <w:rPr>
                <w:rFonts w:hint="default" w:ascii="Times New Roman" w:hAnsi="Times New Roman" w:cs="Times New Roman"/>
                <w:sz w:val="24"/>
                <w:szCs w:val="24"/>
                <w:lang w:val="lt-LT"/>
              </w:rPr>
              <w:t>pavaduotoja</w:t>
            </w:r>
          </w:p>
          <w:p>
            <w:pPr>
              <w:widowControl/>
              <w:spacing w:line="240" w:lineRule="exact"/>
              <w:jc w:val="left"/>
              <w:rPr>
                <w:rFonts w:hint="default" w:ascii="Times New Roman" w:hAnsi="Times New Roman" w:cs="Times New Roman"/>
                <w:sz w:val="24"/>
                <w:szCs w:val="24"/>
                <w:lang w:val="lt-LT"/>
              </w:rPr>
            </w:pPr>
            <w:r>
              <w:rPr>
                <w:rFonts w:hint="default" w:ascii="Times New Roman" w:hAnsi="Times New Roman" w:cs="Times New Roman"/>
                <w:sz w:val="24"/>
                <w:szCs w:val="24"/>
                <w:lang w:val="lt-LT"/>
              </w:rPr>
              <w:t>ūkio reikalams</w:t>
            </w:r>
          </w:p>
          <w:p>
            <w:pPr>
              <w:widowControl/>
              <w:spacing w:line="240" w:lineRule="exact"/>
              <w:jc w:val="left"/>
              <w:rPr>
                <w:rFonts w:hint="default" w:ascii="Times New Roman" w:hAnsi="Times New Roman" w:cs="Times New Roman"/>
                <w:kern w:val="2"/>
                <w:sz w:val="24"/>
                <w:szCs w:val="24"/>
                <w:lang w:val="lt-LT" w:eastAsia="zh-CN" w:bidi="ar-SA"/>
              </w:rPr>
            </w:pPr>
            <w:r>
              <w:rPr>
                <w:rFonts w:hint="default" w:ascii="Times New Roman" w:hAnsi="Times New Roman" w:cs="Times New Roman"/>
                <w:sz w:val="24"/>
                <w:szCs w:val="24"/>
                <w:lang w:val="lt-LT"/>
              </w:rPr>
              <w:t>pastatų priežiūros specialistas, kiemsargis</w:t>
            </w:r>
          </w:p>
        </w:tc>
        <w:tc>
          <w:tcPr>
            <w:tcW w:w="3871" w:type="dxa"/>
            <w:noWrap w:val="0"/>
            <w:vAlign w:val="top"/>
          </w:tcPr>
          <w:p>
            <w:pPr>
              <w:widowControl/>
              <w:spacing w:line="240" w:lineRule="exact"/>
              <w:jc w:val="left"/>
              <w:rPr>
                <w:rFonts w:hint="default" w:ascii="Times New Roman" w:hAnsi="Times New Roman" w:cs="Times New Roman"/>
                <w:kern w:val="2"/>
                <w:sz w:val="24"/>
                <w:szCs w:val="24"/>
                <w:lang w:val="lt-LT" w:eastAsia="zh-CN" w:bidi="ar-SA"/>
              </w:rPr>
            </w:pPr>
            <w:r>
              <w:rPr>
                <w:rFonts w:hint="default" w:ascii="Times New Roman" w:hAnsi="Times New Roman" w:cs="Times New Roman"/>
                <w:sz w:val="24"/>
                <w:szCs w:val="24"/>
                <w:lang w:val="lt-LT"/>
              </w:rPr>
              <w:t>Bus palaikoma jauki estetiška ir funkcionali lauko aplinka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widowControl/>
              <w:snapToGrid w:val="0"/>
              <w:spacing w:line="240" w:lineRule="exact"/>
              <w:jc w:val="left"/>
              <w:rPr>
                <w:rFonts w:hint="default" w:ascii="Times New Roman" w:hAnsi="Times New Roman" w:cs="Times New Roman"/>
                <w:kern w:val="2"/>
                <w:sz w:val="24"/>
                <w:szCs w:val="24"/>
                <w:lang w:val="lt-LT" w:eastAsia="zh-CN" w:bidi="ar-SA"/>
              </w:rPr>
            </w:pPr>
            <w:r>
              <w:rPr>
                <w:rFonts w:hint="default" w:ascii="Times New Roman" w:hAnsi="Times New Roman" w:cs="Times New Roman"/>
                <w:sz w:val="24"/>
                <w:szCs w:val="24"/>
                <w:lang w:val="lt-LT"/>
              </w:rPr>
              <w:t>Pastatų, erdvių saugumo užtikrinimas, savalaikis remontas, gedimų šalinimas</w:t>
            </w:r>
          </w:p>
        </w:tc>
        <w:tc>
          <w:tcPr>
            <w:tcW w:w="1890" w:type="dxa"/>
            <w:noWrap w:val="0"/>
            <w:vAlign w:val="top"/>
          </w:tcPr>
          <w:p>
            <w:pPr>
              <w:widowControl/>
              <w:snapToGrid w:val="0"/>
              <w:spacing w:line="240" w:lineRule="exact"/>
              <w:jc w:val="left"/>
              <w:rPr>
                <w:rFonts w:hint="default" w:ascii="Times New Roman" w:hAnsi="Times New Roman" w:cs="Times New Roman"/>
                <w:kern w:val="2"/>
                <w:sz w:val="24"/>
                <w:szCs w:val="24"/>
                <w:lang w:val="lt-LT" w:eastAsia="zh-CN" w:bidi="ar-SA"/>
              </w:rPr>
            </w:pPr>
            <w:r>
              <w:rPr>
                <w:rFonts w:hint="default" w:ascii="Times New Roman" w:hAnsi="Times New Roman" w:cs="Times New Roman"/>
                <w:sz w:val="24"/>
                <w:szCs w:val="24"/>
                <w:lang w:val="lt-LT"/>
              </w:rPr>
              <w:t>nuolat</w:t>
            </w:r>
          </w:p>
        </w:tc>
        <w:tc>
          <w:tcPr>
            <w:tcW w:w="2505" w:type="dxa"/>
            <w:noWrap w:val="0"/>
            <w:vAlign w:val="top"/>
          </w:tcPr>
          <w:p>
            <w:pPr>
              <w:widowControl/>
              <w:spacing w:line="240" w:lineRule="exact"/>
              <w:jc w:val="left"/>
              <w:rPr>
                <w:rFonts w:hint="default" w:ascii="Times New Roman" w:hAnsi="Times New Roman" w:cs="Times New Roman"/>
                <w:sz w:val="24"/>
                <w:szCs w:val="24"/>
                <w:lang w:val="lt-LT"/>
              </w:rPr>
            </w:pPr>
            <w:r>
              <w:rPr>
                <w:rFonts w:hint="default" w:ascii="Times New Roman" w:hAnsi="Times New Roman" w:cs="Times New Roman"/>
                <w:sz w:val="24"/>
                <w:szCs w:val="24"/>
                <w:lang w:val="lt-LT"/>
              </w:rPr>
              <w:t>pavaduotoja</w:t>
            </w:r>
          </w:p>
          <w:p>
            <w:pPr>
              <w:widowControl/>
              <w:spacing w:line="240" w:lineRule="exact"/>
              <w:jc w:val="left"/>
              <w:rPr>
                <w:rFonts w:hint="default" w:ascii="Times New Roman" w:hAnsi="Times New Roman" w:cs="Times New Roman"/>
                <w:sz w:val="24"/>
                <w:szCs w:val="24"/>
                <w:lang w:val="lt-LT"/>
              </w:rPr>
            </w:pPr>
            <w:r>
              <w:rPr>
                <w:rFonts w:hint="default" w:ascii="Times New Roman" w:hAnsi="Times New Roman" w:cs="Times New Roman"/>
                <w:sz w:val="24"/>
                <w:szCs w:val="24"/>
                <w:lang w:val="lt-LT"/>
              </w:rPr>
              <w:t>ūkio reikalams,</w:t>
            </w:r>
          </w:p>
          <w:p>
            <w:pPr>
              <w:widowControl/>
              <w:spacing w:line="240" w:lineRule="exact"/>
              <w:jc w:val="left"/>
              <w:rPr>
                <w:rFonts w:hint="default" w:ascii="Times New Roman" w:hAnsi="Times New Roman" w:cs="Times New Roman"/>
                <w:kern w:val="2"/>
                <w:sz w:val="24"/>
                <w:szCs w:val="24"/>
                <w:lang w:val="lt-LT" w:eastAsia="zh-CN" w:bidi="ar-SA"/>
              </w:rPr>
            </w:pPr>
            <w:r>
              <w:rPr>
                <w:rFonts w:hint="default" w:ascii="Times New Roman" w:hAnsi="Times New Roman" w:cs="Times New Roman"/>
                <w:sz w:val="24"/>
                <w:szCs w:val="24"/>
                <w:lang w:val="lt-LT"/>
              </w:rPr>
              <w:t>atsakingi asmenys</w:t>
            </w:r>
          </w:p>
        </w:tc>
        <w:tc>
          <w:tcPr>
            <w:tcW w:w="3871" w:type="dxa"/>
            <w:noWrap w:val="0"/>
            <w:vAlign w:val="top"/>
          </w:tcPr>
          <w:p>
            <w:pPr>
              <w:widowControl/>
              <w:spacing w:line="240" w:lineRule="exact"/>
              <w:jc w:val="left"/>
              <w:rPr>
                <w:rFonts w:hint="default" w:ascii="Times New Roman" w:hAnsi="Times New Roman" w:cs="Times New Roman"/>
                <w:kern w:val="2"/>
                <w:sz w:val="24"/>
                <w:szCs w:val="24"/>
                <w:lang w:val="lt-LT" w:eastAsia="zh-CN" w:bidi="ar-SA"/>
              </w:rPr>
            </w:pPr>
            <w:r>
              <w:rPr>
                <w:rFonts w:hint="default" w:ascii="Times New Roman" w:hAnsi="Times New Roman" w:cs="Times New Roman"/>
                <w:sz w:val="24"/>
                <w:szCs w:val="24"/>
                <w:lang w:val="lt-LT"/>
              </w:rPr>
              <w:t>Užtikrinamas saugumas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widowControl/>
              <w:snapToGrid w:val="0"/>
              <w:spacing w:line="240" w:lineRule="exact"/>
              <w:jc w:val="left"/>
              <w:rPr>
                <w:rFonts w:hint="default" w:ascii="Times New Roman" w:hAnsi="Times New Roman" w:cs="Times New Roman"/>
                <w:sz w:val="24"/>
                <w:szCs w:val="24"/>
                <w:lang w:val="lt-LT"/>
              </w:rPr>
            </w:pPr>
            <w:r>
              <w:rPr>
                <w:rFonts w:hint="default" w:ascii="Times New Roman" w:hAnsi="Times New Roman" w:cs="Times New Roman"/>
                <w:sz w:val="24"/>
                <w:szCs w:val="24"/>
                <w:lang w:val="lt-LT"/>
              </w:rPr>
              <w:t>Mokytojų tarybos posėdis</w:t>
            </w:r>
          </w:p>
        </w:tc>
        <w:tc>
          <w:tcPr>
            <w:tcW w:w="1890" w:type="dxa"/>
            <w:noWrap w:val="0"/>
            <w:vAlign w:val="top"/>
          </w:tcPr>
          <w:p>
            <w:pPr>
              <w:widowControl/>
              <w:snapToGrid w:val="0"/>
              <w:spacing w:line="240" w:lineRule="exact"/>
              <w:jc w:val="left"/>
              <w:rPr>
                <w:rFonts w:hint="default" w:ascii="Times New Roman" w:hAnsi="Times New Roman" w:cs="Times New Roman"/>
                <w:sz w:val="24"/>
                <w:szCs w:val="24"/>
                <w:lang w:val="lt-LT"/>
              </w:rPr>
            </w:pPr>
            <w:r>
              <w:rPr>
                <w:rFonts w:hint="default" w:ascii="Times New Roman" w:hAnsi="Times New Roman" w:cs="Times New Roman"/>
                <w:sz w:val="24"/>
                <w:szCs w:val="24"/>
                <w:lang w:val="lt-LT"/>
              </w:rPr>
              <w:t>gegužė</w:t>
            </w:r>
          </w:p>
        </w:tc>
        <w:tc>
          <w:tcPr>
            <w:tcW w:w="2505" w:type="dxa"/>
            <w:noWrap w:val="0"/>
            <w:vAlign w:val="top"/>
          </w:tcPr>
          <w:p>
            <w:pPr>
              <w:widowControl/>
              <w:spacing w:line="240" w:lineRule="exact"/>
              <w:jc w:val="left"/>
              <w:rPr>
                <w:rFonts w:hint="default" w:ascii="Times New Roman" w:hAnsi="Times New Roman" w:cs="Times New Roman"/>
                <w:kern w:val="2"/>
                <w:sz w:val="24"/>
                <w:szCs w:val="24"/>
                <w:lang w:val="lt-LT" w:eastAsia="zh-CN" w:bidi="ar-SA"/>
              </w:rPr>
            </w:pPr>
            <w:r>
              <w:rPr>
                <w:rFonts w:hint="default" w:ascii="Times New Roman" w:hAnsi="Times New Roman" w:cs="Times New Roman"/>
                <w:kern w:val="2"/>
                <w:sz w:val="24"/>
                <w:szCs w:val="24"/>
                <w:lang w:val="lt-LT" w:eastAsia="zh-CN" w:bidi="ar-SA"/>
              </w:rPr>
              <w:t>direktorius</w:t>
            </w:r>
          </w:p>
        </w:tc>
        <w:tc>
          <w:tcPr>
            <w:tcW w:w="3871" w:type="dxa"/>
            <w:noWrap w:val="0"/>
            <w:vAlign w:val="top"/>
          </w:tcPr>
          <w:p>
            <w:pPr>
              <w:widowControl/>
              <w:spacing w:line="240" w:lineRule="exact"/>
              <w:jc w:val="left"/>
              <w:rPr>
                <w:rFonts w:hint="default" w:ascii="Times New Roman" w:hAnsi="Times New Roman" w:cs="Times New Roman"/>
                <w:sz w:val="24"/>
                <w:szCs w:val="24"/>
                <w:lang w:val="lt-LT"/>
              </w:rPr>
            </w:pPr>
            <w:r>
              <w:rPr>
                <w:rFonts w:hint="default" w:ascii="Times New Roman" w:hAnsi="Times New Roman" w:eastAsia="SimSun" w:cs="Times New Roman"/>
                <w:color w:val="000000"/>
                <w:kern w:val="0"/>
                <w:sz w:val="24"/>
                <w:szCs w:val="24"/>
                <w:lang w:val="lt-LT" w:eastAsia="zh-CN" w:bidi="ar"/>
              </w:rPr>
              <w:t>Pasiekimų vertinimo rezultatų aptarimas, gairių vaikų pasiekimams gerinti numatymas.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widowControl/>
              <w:snapToGrid w:val="0"/>
              <w:spacing w:line="240" w:lineRule="exact"/>
              <w:jc w:val="left"/>
              <w:rPr>
                <w:rFonts w:hint="default" w:ascii="Times New Roman" w:hAnsi="Times New Roman" w:cs="Times New Roman"/>
                <w:sz w:val="24"/>
                <w:szCs w:val="24"/>
                <w:lang w:val="lt-LT"/>
              </w:rPr>
            </w:pPr>
            <w:r>
              <w:rPr>
                <w:rFonts w:hint="default" w:ascii="Times New Roman" w:hAnsi="Times New Roman" w:cs="Times New Roman"/>
                <w:sz w:val="24"/>
                <w:szCs w:val="24"/>
                <w:lang w:val="lt-LT"/>
              </w:rPr>
              <w:t>Pasiruošimas darbui vasarą</w:t>
            </w:r>
          </w:p>
        </w:tc>
        <w:tc>
          <w:tcPr>
            <w:tcW w:w="1890" w:type="dxa"/>
            <w:noWrap w:val="0"/>
            <w:vAlign w:val="top"/>
          </w:tcPr>
          <w:p>
            <w:pPr>
              <w:widowControl/>
              <w:snapToGrid w:val="0"/>
              <w:spacing w:line="240" w:lineRule="exact"/>
              <w:jc w:val="left"/>
              <w:rPr>
                <w:rFonts w:hint="default" w:ascii="Times New Roman" w:hAnsi="Times New Roman" w:cs="Times New Roman"/>
                <w:sz w:val="24"/>
                <w:szCs w:val="24"/>
                <w:lang w:val="lt-LT"/>
              </w:rPr>
            </w:pPr>
            <w:r>
              <w:rPr>
                <w:rFonts w:hint="default" w:ascii="Times New Roman" w:hAnsi="Times New Roman" w:cs="Times New Roman"/>
                <w:sz w:val="24"/>
                <w:szCs w:val="24"/>
                <w:lang w:val="lt-LT"/>
              </w:rPr>
              <w:t>gegužė</w:t>
            </w:r>
          </w:p>
        </w:tc>
        <w:tc>
          <w:tcPr>
            <w:tcW w:w="2505" w:type="dxa"/>
            <w:noWrap w:val="0"/>
            <w:vAlign w:val="top"/>
          </w:tcPr>
          <w:p>
            <w:pPr>
              <w:widowControl/>
              <w:spacing w:line="240" w:lineRule="exact"/>
              <w:jc w:val="left"/>
              <w:rPr>
                <w:rFonts w:hint="default" w:ascii="Times New Roman" w:hAnsi="Times New Roman" w:cs="Times New Roman"/>
                <w:kern w:val="2"/>
                <w:sz w:val="24"/>
                <w:szCs w:val="24"/>
                <w:lang w:val="lt-LT" w:eastAsia="zh-CN" w:bidi="ar-SA"/>
              </w:rPr>
            </w:pPr>
            <w:r>
              <w:rPr>
                <w:rFonts w:hint="default" w:ascii="Times New Roman" w:hAnsi="Times New Roman" w:cs="Times New Roman"/>
                <w:kern w:val="2"/>
                <w:sz w:val="24"/>
                <w:szCs w:val="24"/>
                <w:lang w:val="lt-LT" w:eastAsia="zh-CN" w:bidi="ar-SA"/>
              </w:rPr>
              <w:t>direktorius</w:t>
            </w:r>
          </w:p>
        </w:tc>
        <w:tc>
          <w:tcPr>
            <w:tcW w:w="3871" w:type="dxa"/>
            <w:noWrap w:val="0"/>
            <w:vAlign w:val="top"/>
          </w:tcPr>
          <w:p>
            <w:pPr>
              <w:widowControl/>
              <w:spacing w:line="240" w:lineRule="exact"/>
              <w:jc w:val="left"/>
              <w:rPr>
                <w:rFonts w:hint="default" w:ascii="Times New Roman" w:hAnsi="Times New Roman" w:eastAsia="SimSun" w:cs="Times New Roman"/>
                <w:color w:val="000000"/>
                <w:kern w:val="0"/>
                <w:sz w:val="24"/>
                <w:szCs w:val="24"/>
                <w:lang w:val="lt-LT" w:eastAsia="zh-CN" w:bidi="ar"/>
              </w:rPr>
            </w:pPr>
            <w:r>
              <w:rPr>
                <w:rFonts w:hint="default" w:ascii="Times New Roman" w:hAnsi="Times New Roman" w:eastAsia="SimSun" w:cs="Times New Roman"/>
                <w:color w:val="000000"/>
                <w:kern w:val="0"/>
                <w:sz w:val="24"/>
                <w:szCs w:val="24"/>
                <w:lang w:val="lt-LT" w:eastAsia="zh-CN" w:bidi="ar"/>
              </w:rPr>
              <w:t>Atsižvelgiant į nurodymus, užtikrinti įstaigos darbą vasarą.</w:t>
            </w:r>
          </w:p>
          <w:p>
            <w:pPr>
              <w:widowControl/>
              <w:spacing w:line="240" w:lineRule="exact"/>
              <w:jc w:val="left"/>
              <w:rPr>
                <w:rFonts w:hint="default" w:ascii="Times New Roman" w:hAnsi="Times New Roman" w:eastAsia="SimSun" w:cs="Times New Roman"/>
                <w:color w:val="000000"/>
                <w:kern w:val="0"/>
                <w:sz w:val="24"/>
                <w:szCs w:val="24"/>
                <w:lang w:val="lt-LT"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jc w:val="center"/>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Ugdymo(si) aplinkos, priemonių atitiktis pagal vaikų amžių, ugdymo(si) poreikius bei interesus</w:t>
            </w:r>
          </w:p>
          <w:p>
            <w:pPr>
              <w:rPr>
                <w:rFonts w:hint="default" w:ascii="Times New Roman" w:hAnsi="Times New Roman" w:cs="Times New Roman"/>
                <w:sz w:val="24"/>
                <w:szCs w:val="24"/>
                <w:lang w:val="lt-LT" w:eastAsia="zh-CN"/>
              </w:rPr>
            </w:pPr>
            <w:r>
              <w:rPr>
                <w:rFonts w:hint="default" w:ascii="Times New Roman" w:hAnsi="Times New Roman" w:cs="Times New Roman"/>
                <w:sz w:val="24"/>
                <w:szCs w:val="24"/>
                <w:lang w:val="lt-LT"/>
              </w:rPr>
              <w:t>Grupių paruošimas naujiems mokslo metams, saugių darbo sąlygų užtikrinimas.</w:t>
            </w:r>
          </w:p>
        </w:tc>
        <w:tc>
          <w:tcPr>
            <w:tcW w:w="1890" w:type="dxa"/>
            <w:noWrap w:val="0"/>
            <w:vAlign w:val="top"/>
          </w:tcPr>
          <w:p>
            <w:pPr>
              <w:rPr>
                <w:rFonts w:hint="default" w:ascii="Times New Roman" w:hAnsi="Times New Roman" w:cs="Times New Roman"/>
                <w:sz w:val="24"/>
                <w:szCs w:val="24"/>
              </w:rPr>
            </w:pPr>
            <w:r>
              <w:rPr>
                <w:rFonts w:hint="default" w:ascii="Times New Roman" w:hAnsi="Times New Roman" w:cs="Times New Roman"/>
                <w:sz w:val="24"/>
                <w:szCs w:val="24"/>
              </w:rPr>
              <w:t>rugpjūtis</w:t>
            </w:r>
          </w:p>
          <w:p>
            <w:pPr>
              <w:rPr>
                <w:rFonts w:hint="default" w:ascii="Times New Roman" w:hAnsi="Times New Roman" w:cs="Times New Roman"/>
                <w:kern w:val="2"/>
                <w:sz w:val="24"/>
                <w:szCs w:val="24"/>
                <w:lang w:val="lt-LT" w:eastAsia="zh-CN" w:bidi="ar-SA"/>
              </w:rPr>
            </w:pPr>
          </w:p>
        </w:tc>
        <w:tc>
          <w:tcPr>
            <w:tcW w:w="2505"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administracija,</w:t>
            </w:r>
          </w:p>
          <w:p>
            <w:pPr>
              <w:rPr>
                <w:rFonts w:hint="default" w:ascii="Times New Roman" w:hAnsi="Times New Roman" w:cs="Times New Roman"/>
                <w:kern w:val="2"/>
                <w:sz w:val="24"/>
                <w:szCs w:val="24"/>
                <w:lang w:val="lt-LT" w:eastAsia="zh-CN" w:bidi="ar-SA"/>
              </w:rPr>
            </w:pPr>
            <w:r>
              <w:rPr>
                <w:rFonts w:hint="default" w:ascii="Times New Roman" w:hAnsi="Times New Roman" w:cs="Times New Roman"/>
                <w:sz w:val="24"/>
                <w:szCs w:val="24"/>
                <w:lang w:val="lt-LT"/>
              </w:rPr>
              <w:t>darbo grupės, pedagogai</w:t>
            </w:r>
          </w:p>
        </w:tc>
        <w:tc>
          <w:tcPr>
            <w:tcW w:w="3871"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 xml:space="preserve">Saugios ir palankios aplinkos užtikrinimas. </w:t>
            </w:r>
          </w:p>
          <w:p>
            <w:pPr>
              <w:rPr>
                <w:rFonts w:hint="default" w:ascii="Times New Roman" w:hAnsi="Times New Roman" w:cs="Times New Roman"/>
                <w:kern w:val="2"/>
                <w:sz w:val="24"/>
                <w:szCs w:val="24"/>
                <w:lang w:val="lt-LT"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jc w:val="center"/>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Mokytojų tarybos posėdis</w:t>
            </w:r>
          </w:p>
        </w:tc>
        <w:tc>
          <w:tcPr>
            <w:tcW w:w="1890" w:type="dxa"/>
            <w:noWrap w:val="0"/>
            <w:vAlign w:val="top"/>
          </w:tcPr>
          <w:p>
            <w:pPr>
              <w:rPr>
                <w:rFonts w:hint="default" w:ascii="Times New Roman" w:hAnsi="Times New Roman" w:cs="Times New Roman"/>
                <w:kern w:val="2"/>
                <w:sz w:val="24"/>
                <w:szCs w:val="24"/>
                <w:lang w:val="lt-LT" w:eastAsia="zh-CN" w:bidi="ar-SA"/>
              </w:rPr>
            </w:pPr>
            <w:r>
              <w:rPr>
                <w:rFonts w:hint="default" w:ascii="Times New Roman" w:hAnsi="Times New Roman" w:cs="Times New Roman"/>
                <w:kern w:val="2"/>
                <w:sz w:val="24"/>
                <w:szCs w:val="24"/>
                <w:lang w:val="lt-LT" w:eastAsia="zh-CN" w:bidi="ar-SA"/>
              </w:rPr>
              <w:t>rugpjūtis</w:t>
            </w:r>
          </w:p>
        </w:tc>
        <w:tc>
          <w:tcPr>
            <w:tcW w:w="2505"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direktorius</w:t>
            </w:r>
          </w:p>
        </w:tc>
        <w:tc>
          <w:tcPr>
            <w:tcW w:w="3871" w:type="dxa"/>
            <w:noWrap w:val="0"/>
            <w:vAlign w:val="top"/>
          </w:tcPr>
          <w:p>
            <w:pPr>
              <w:rPr>
                <w:rFonts w:hint="default" w:ascii="Times New Roman" w:hAnsi="Times New Roman" w:cs="Times New Roman"/>
                <w:kern w:val="2"/>
                <w:sz w:val="24"/>
                <w:szCs w:val="24"/>
                <w:lang w:val="lt-LT" w:eastAsia="zh-CN" w:bidi="ar-SA"/>
              </w:rPr>
            </w:pPr>
            <w:r>
              <w:rPr>
                <w:rFonts w:hint="default" w:ascii="Times New Roman" w:hAnsi="Times New Roman" w:cs="Times New Roman"/>
                <w:sz w:val="24"/>
                <w:szCs w:val="24"/>
                <w:lang w:val="lt-LT"/>
              </w:rPr>
              <w:t xml:space="preserve">Pasiruošimas mokslo metams, idėjų, pasiūlymų generavimas padės sėkmingai pasiekti iškeltus tikslus.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jc w:val="center"/>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 xml:space="preserve">Mokyklos tarybos posėdis </w:t>
            </w:r>
          </w:p>
        </w:tc>
        <w:tc>
          <w:tcPr>
            <w:tcW w:w="1890" w:type="dxa"/>
            <w:noWrap w:val="0"/>
            <w:vAlign w:val="top"/>
          </w:tcPr>
          <w:p>
            <w:pPr>
              <w:rPr>
                <w:rFonts w:hint="default" w:ascii="Times New Roman" w:hAnsi="Times New Roman" w:cs="Times New Roman"/>
                <w:kern w:val="2"/>
                <w:sz w:val="24"/>
                <w:szCs w:val="24"/>
                <w:lang w:val="lt-LT" w:eastAsia="zh-CN" w:bidi="ar-SA"/>
              </w:rPr>
            </w:pPr>
            <w:r>
              <w:rPr>
                <w:rFonts w:hint="default" w:ascii="Times New Roman" w:hAnsi="Times New Roman" w:cs="Times New Roman"/>
                <w:kern w:val="2"/>
                <w:sz w:val="24"/>
                <w:szCs w:val="24"/>
                <w:lang w:val="lt-LT" w:eastAsia="zh-CN" w:bidi="ar-SA"/>
              </w:rPr>
              <w:t>rugsėjis</w:t>
            </w:r>
          </w:p>
        </w:tc>
        <w:tc>
          <w:tcPr>
            <w:tcW w:w="2505"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Tarybos pirmininkas, direktorius</w:t>
            </w:r>
          </w:p>
        </w:tc>
        <w:tc>
          <w:tcPr>
            <w:tcW w:w="3871" w:type="dxa"/>
            <w:noWrap w:val="0"/>
            <w:vAlign w:val="top"/>
          </w:tcPr>
          <w:p>
            <w:pPr>
              <w:rPr>
                <w:rFonts w:hint="default" w:ascii="Times New Roman" w:hAnsi="Times New Roman" w:cs="Times New Roman"/>
                <w:kern w:val="2"/>
                <w:sz w:val="24"/>
                <w:szCs w:val="24"/>
                <w:lang w:val="lt-LT" w:eastAsia="zh-CN" w:bidi="ar-SA"/>
              </w:rPr>
            </w:pPr>
            <w:r>
              <w:rPr>
                <w:rFonts w:hint="default" w:ascii="Times New Roman" w:hAnsi="Times New Roman" w:cs="Times New Roman"/>
                <w:sz w:val="24"/>
                <w:szCs w:val="24"/>
                <w:lang w:val="lt-LT"/>
              </w:rPr>
              <w:t>Sprendžiami aktualūs klausimai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jc w:val="center"/>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Aprobuoti vaikų, turinčių</w:t>
            </w:r>
          </w:p>
          <w:p>
            <w:pPr>
              <w:autoSpaceDE w:val="0"/>
              <w:autoSpaceDN w:val="0"/>
              <w:adjustRightInd w:val="0"/>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 w:val="24"/>
                <w:szCs w:val="24"/>
              </w:rPr>
              <w:t>specialiųjų ugdymosi poreikių ir kabėjimo</w:t>
            </w:r>
            <w:r>
              <w:rPr>
                <w:rFonts w:hint="default" w:ascii="Times New Roman" w:hAnsi="Times New Roman" w:cs="Times New Roman"/>
                <w:sz w:val="24"/>
                <w:szCs w:val="24"/>
                <w:lang w:val="lt-LT"/>
              </w:rPr>
              <w:t xml:space="preserve"> </w:t>
            </w:r>
            <w:r>
              <w:rPr>
                <w:rFonts w:hint="default" w:ascii="Times New Roman" w:hAnsi="Times New Roman" w:cs="Times New Roman"/>
                <w:sz w:val="24"/>
                <w:szCs w:val="24"/>
              </w:rPr>
              <w:t>ir kalbos sutrikimų, sąrašus, suderinant su</w:t>
            </w:r>
            <w:r>
              <w:rPr>
                <w:rFonts w:hint="default" w:ascii="Times New Roman" w:hAnsi="Times New Roman" w:cs="Times New Roman"/>
                <w:sz w:val="24"/>
                <w:szCs w:val="24"/>
                <w:lang w:val="lt-LT"/>
              </w:rPr>
              <w:t xml:space="preserve"> </w:t>
            </w:r>
            <w:r>
              <w:rPr>
                <w:rFonts w:hint="default" w:ascii="Times New Roman" w:hAnsi="Times New Roman" w:cs="Times New Roman"/>
                <w:sz w:val="24"/>
                <w:szCs w:val="24"/>
              </w:rPr>
              <w:t>Trakų švietimo pagalbos tarnybos</w:t>
            </w:r>
            <w:r>
              <w:rPr>
                <w:rFonts w:hint="default" w:ascii="Times New Roman" w:hAnsi="Times New Roman" w:cs="Times New Roman"/>
                <w:sz w:val="24"/>
                <w:szCs w:val="24"/>
                <w:lang w:val="lt-LT"/>
              </w:rPr>
              <w:t xml:space="preserve"> </w:t>
            </w:r>
            <w:r>
              <w:rPr>
                <w:rFonts w:hint="default" w:ascii="Times New Roman" w:hAnsi="Times New Roman" w:cs="Times New Roman"/>
                <w:sz w:val="24"/>
                <w:szCs w:val="24"/>
              </w:rPr>
              <w:t>specialistais.</w:t>
            </w:r>
          </w:p>
        </w:tc>
        <w:tc>
          <w:tcPr>
            <w:tcW w:w="1890" w:type="dxa"/>
            <w:noWrap w:val="0"/>
            <w:vAlign w:val="top"/>
          </w:tcPr>
          <w:p>
            <w:pPr>
              <w:spacing w:line="240" w:lineRule="exact"/>
              <w:jc w:val="both"/>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Cs w:val="24"/>
                <w:lang w:val="lt-LT"/>
              </w:rPr>
              <w:t>rugsėjis</w:t>
            </w:r>
          </w:p>
        </w:tc>
        <w:tc>
          <w:tcPr>
            <w:tcW w:w="2505" w:type="dxa"/>
            <w:noWrap w:val="0"/>
            <w:vAlign w:val="top"/>
          </w:tcPr>
          <w:p>
            <w:pPr>
              <w:widowControl/>
              <w:numPr>
                <w:ilvl w:val="0"/>
                <w:numId w:val="0"/>
              </w:numPr>
              <w:spacing w:line="240" w:lineRule="exact"/>
              <w:ind w:left="0" w:leftChars="0" w:firstLine="0" w:firstLineChars="0"/>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Cs w:val="24"/>
                <w:lang w:val="lt-LT"/>
              </w:rPr>
              <w:t>Vaiko gerovės komisi</w:t>
            </w:r>
            <w:r>
              <w:rPr>
                <w:rFonts w:hint="default" w:ascii="Times New Roman" w:hAnsi="Times New Roman" w:cs="Times New Roman"/>
                <w:szCs w:val="24"/>
              </w:rPr>
              <w:t xml:space="preserve">jos </w:t>
            </w:r>
            <w:r>
              <w:rPr>
                <w:rFonts w:hint="default" w:ascii="Times New Roman" w:hAnsi="Times New Roman" w:cs="Times New Roman"/>
                <w:szCs w:val="24"/>
                <w:lang w:val="lt-LT"/>
              </w:rPr>
              <w:t xml:space="preserve">(VGK) </w:t>
            </w:r>
            <w:r>
              <w:rPr>
                <w:rFonts w:hint="default" w:ascii="Times New Roman" w:hAnsi="Times New Roman" w:cs="Times New Roman"/>
                <w:szCs w:val="24"/>
              </w:rPr>
              <w:t>nariai</w:t>
            </w:r>
          </w:p>
        </w:tc>
        <w:tc>
          <w:tcPr>
            <w:tcW w:w="3871" w:type="dxa"/>
            <w:noWrap w:val="0"/>
            <w:vAlign w:val="top"/>
          </w:tcPr>
          <w:p>
            <w:pPr>
              <w:widowControl/>
              <w:spacing w:line="240" w:lineRule="exact"/>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Cs w:val="24"/>
                <w:lang w:val="lt-LT"/>
              </w:rPr>
              <w:t>Suderinti specialiųjų poreikių turinčių mokinių sąrašai bus įvesti į mokyklos mokinių registrą.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jc w:val="center"/>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widowControl/>
              <w:spacing w:line="240" w:lineRule="exact"/>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 w:val="24"/>
                <w:szCs w:val="24"/>
                <w:lang w:val="lt-LT"/>
              </w:rPr>
              <w:t>Organizuoti lopšelio-darželio vaiko gerovės komisijos posėdžius (esant poreikiui - dažniau)</w:t>
            </w:r>
          </w:p>
        </w:tc>
        <w:tc>
          <w:tcPr>
            <w:tcW w:w="1890" w:type="dxa"/>
            <w:noWrap w:val="0"/>
            <w:vAlign w:val="top"/>
          </w:tcPr>
          <w:p>
            <w:pPr>
              <w:widowControl/>
              <w:spacing w:line="240" w:lineRule="exact"/>
              <w:jc w:val="left"/>
              <w:rPr>
                <w:rFonts w:hint="default" w:ascii="Times New Roman" w:hAnsi="Times New Roman" w:cs="Times New Roman"/>
                <w:sz w:val="24"/>
                <w:szCs w:val="24"/>
                <w:lang w:val="lt-LT"/>
              </w:rPr>
            </w:pPr>
            <w:r>
              <w:rPr>
                <w:rFonts w:hint="default" w:ascii="Times New Roman" w:hAnsi="Times New Roman" w:cs="Times New Roman"/>
                <w:sz w:val="24"/>
                <w:szCs w:val="24"/>
              </w:rPr>
              <w:t xml:space="preserve">1k. per </w:t>
            </w:r>
            <w:r>
              <w:rPr>
                <w:rFonts w:hint="default" w:ascii="Times New Roman" w:hAnsi="Times New Roman" w:cs="Times New Roman"/>
                <w:sz w:val="24"/>
                <w:szCs w:val="24"/>
                <w:lang w:val="lt-LT"/>
              </w:rPr>
              <w:t>pusmetį</w:t>
            </w:r>
          </w:p>
          <w:p>
            <w:pPr>
              <w:widowControl/>
              <w:snapToGrid w:val="0"/>
              <w:spacing w:line="240" w:lineRule="exact"/>
              <w:jc w:val="center"/>
              <w:rPr>
                <w:rFonts w:hint="default" w:ascii="Times New Roman" w:hAnsi="Times New Roman" w:eastAsia="Calibri" w:cs="Times New Roman"/>
                <w:kern w:val="2"/>
                <w:sz w:val="24"/>
                <w:szCs w:val="24"/>
                <w:lang w:val="lt-LT" w:eastAsia="zh-CN" w:bidi="ar-SA"/>
              </w:rPr>
            </w:pPr>
          </w:p>
        </w:tc>
        <w:tc>
          <w:tcPr>
            <w:tcW w:w="2505" w:type="dxa"/>
            <w:noWrap w:val="0"/>
            <w:vAlign w:val="top"/>
          </w:tcPr>
          <w:p>
            <w:pPr>
              <w:widowControl/>
              <w:numPr>
                <w:ilvl w:val="0"/>
                <w:numId w:val="0"/>
              </w:numPr>
              <w:spacing w:line="240" w:lineRule="exact"/>
              <w:jc w:val="left"/>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 w:val="24"/>
                <w:szCs w:val="24"/>
                <w:lang w:val="lt-LT"/>
              </w:rPr>
              <w:t>Vaiko gerovės komisijos (VGK) pirmininkas</w:t>
            </w:r>
          </w:p>
        </w:tc>
        <w:tc>
          <w:tcPr>
            <w:tcW w:w="3871" w:type="dxa"/>
            <w:noWrap w:val="0"/>
            <w:vAlign w:val="top"/>
          </w:tcPr>
          <w:p>
            <w:pPr>
              <w:widowControl/>
              <w:spacing w:line="240" w:lineRule="exact"/>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 w:val="24"/>
                <w:szCs w:val="24"/>
                <w:lang w:val="lt-LT"/>
              </w:rPr>
              <w:t xml:space="preserve">Organizuojami posėdžiai padės užtikrinti ankstyvosios prevencijos veiksmingumą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jc w:val="center"/>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spacing w:line="240" w:lineRule="exact"/>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 w:val="24"/>
                <w:szCs w:val="24"/>
                <w:lang w:val="lt-LT"/>
              </w:rPr>
              <w:t>Į</w:t>
            </w:r>
            <w:r>
              <w:rPr>
                <w:rFonts w:hint="default" w:ascii="Times New Roman" w:hAnsi="Times New Roman" w:cs="Times New Roman"/>
                <w:sz w:val="24"/>
                <w:szCs w:val="24"/>
              </w:rPr>
              <w:t xml:space="preserve">vertinti krizės aplinkybes, parengti krizės valdymo planą.        </w:t>
            </w:r>
          </w:p>
        </w:tc>
        <w:tc>
          <w:tcPr>
            <w:tcW w:w="1890" w:type="dxa"/>
            <w:noWrap w:val="0"/>
            <w:vAlign w:val="top"/>
          </w:tcPr>
          <w:p>
            <w:pPr>
              <w:spacing w:line="240" w:lineRule="exact"/>
              <w:jc w:val="left"/>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 w:val="24"/>
                <w:szCs w:val="24"/>
              </w:rPr>
              <w:t>esant krizinei situacijai</w:t>
            </w:r>
          </w:p>
        </w:tc>
        <w:tc>
          <w:tcPr>
            <w:tcW w:w="2505" w:type="dxa"/>
            <w:noWrap w:val="0"/>
            <w:vAlign w:val="top"/>
          </w:tcPr>
          <w:p>
            <w:pPr>
              <w:spacing w:line="240" w:lineRule="exact"/>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 w:val="24"/>
                <w:szCs w:val="24"/>
                <w:lang w:val="lt-LT"/>
              </w:rPr>
              <w:t>VGK</w:t>
            </w:r>
            <w:r>
              <w:rPr>
                <w:rFonts w:hint="default" w:ascii="Times New Roman" w:hAnsi="Times New Roman" w:cs="Times New Roman"/>
                <w:sz w:val="24"/>
                <w:szCs w:val="24"/>
              </w:rPr>
              <w:t xml:space="preserve"> nariai</w:t>
            </w:r>
          </w:p>
        </w:tc>
        <w:tc>
          <w:tcPr>
            <w:tcW w:w="3871" w:type="dxa"/>
            <w:noWrap w:val="0"/>
            <w:vAlign w:val="top"/>
          </w:tcPr>
          <w:p>
            <w:pPr>
              <w:widowControl/>
              <w:spacing w:line="240" w:lineRule="exact"/>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kern w:val="2"/>
                <w:sz w:val="24"/>
                <w:szCs w:val="24"/>
                <w:lang w:val="lt-LT" w:eastAsia="zh-CN" w:bidi="ar-SA"/>
              </w:rPr>
              <w:t>Pasirengti spręsti iškilusias problemas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jc w:val="center"/>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 xml:space="preserve">Vaikų maitinimo kokybės savikontrolės vidinis auditas. </w:t>
            </w:r>
          </w:p>
        </w:tc>
        <w:tc>
          <w:tcPr>
            <w:tcW w:w="189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spalis</w:t>
            </w:r>
          </w:p>
        </w:tc>
        <w:tc>
          <w:tcPr>
            <w:tcW w:w="2505"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RVASVT audito komisija</w:t>
            </w:r>
          </w:p>
        </w:tc>
        <w:tc>
          <w:tcPr>
            <w:tcW w:w="3871"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Užtikrinama maisto laikymo ir gamybos kontrolė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jc w:val="center"/>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widowControl/>
              <w:snapToGrid w:val="0"/>
              <w:spacing w:line="240" w:lineRule="exact"/>
              <w:jc w:val="left"/>
              <w:rPr>
                <w:rFonts w:hint="default" w:ascii="Times New Roman" w:hAnsi="Times New Roman" w:eastAsia="Calibri" w:cs="Times New Roman"/>
                <w:color w:val="000000"/>
                <w:kern w:val="2"/>
                <w:sz w:val="24"/>
                <w:szCs w:val="24"/>
                <w:lang w:val="lt-LT" w:eastAsia="zh-CN" w:bidi="ar-SA"/>
              </w:rPr>
            </w:pPr>
            <w:r>
              <w:rPr>
                <w:rFonts w:hint="default" w:ascii="Times New Roman" w:hAnsi="Times New Roman" w:cs="Times New Roman"/>
                <w:color w:val="000000"/>
                <w:sz w:val="24"/>
                <w:szCs w:val="24"/>
                <w:lang w:val="lt-LT"/>
              </w:rPr>
              <w:t>Produktų asortimento, priėmimo, temperatūros palaikymo, galiojimo terminų patikrinimas ir priežiūra</w:t>
            </w:r>
          </w:p>
        </w:tc>
        <w:tc>
          <w:tcPr>
            <w:tcW w:w="1890" w:type="dxa"/>
            <w:noWrap w:val="0"/>
            <w:vAlign w:val="top"/>
          </w:tcPr>
          <w:p>
            <w:pPr>
              <w:widowControl/>
              <w:snapToGrid w:val="0"/>
              <w:spacing w:line="240" w:lineRule="exact"/>
              <w:jc w:val="left"/>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 w:val="24"/>
                <w:szCs w:val="24"/>
                <w:lang w:val="lt-LT"/>
              </w:rPr>
              <w:t>nuolat</w:t>
            </w:r>
          </w:p>
        </w:tc>
        <w:tc>
          <w:tcPr>
            <w:tcW w:w="2505" w:type="dxa"/>
            <w:noWrap w:val="0"/>
            <w:vAlign w:val="top"/>
          </w:tcPr>
          <w:p>
            <w:pPr>
              <w:widowControl/>
              <w:spacing w:line="240" w:lineRule="exact"/>
              <w:jc w:val="left"/>
              <w:rPr>
                <w:rFonts w:hint="default" w:ascii="Times New Roman" w:hAnsi="Times New Roman" w:cs="Times New Roman"/>
                <w:sz w:val="24"/>
                <w:szCs w:val="24"/>
                <w:lang w:val="lt-LT"/>
              </w:rPr>
            </w:pPr>
            <w:r>
              <w:rPr>
                <w:rFonts w:hint="default" w:ascii="Times New Roman" w:hAnsi="Times New Roman" w:cs="Times New Roman"/>
                <w:sz w:val="24"/>
                <w:szCs w:val="24"/>
                <w:lang w:val="lt-LT"/>
              </w:rPr>
              <w:t>Sandėlininkė</w:t>
            </w:r>
          </w:p>
          <w:p>
            <w:pPr>
              <w:widowControl/>
              <w:spacing w:line="240" w:lineRule="exact"/>
              <w:jc w:val="left"/>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 w:val="24"/>
                <w:szCs w:val="24"/>
                <w:lang w:val="lt-LT"/>
              </w:rPr>
              <w:t>Bendrosios praktikos slaugytoja</w:t>
            </w:r>
          </w:p>
        </w:tc>
        <w:tc>
          <w:tcPr>
            <w:tcW w:w="3871" w:type="dxa"/>
            <w:noWrap w:val="0"/>
            <w:vAlign w:val="top"/>
          </w:tcPr>
          <w:p>
            <w:pPr>
              <w:widowControl/>
              <w:spacing w:line="240" w:lineRule="exact"/>
              <w:jc w:val="left"/>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 w:val="24"/>
                <w:szCs w:val="24"/>
                <w:lang w:val="lt-LT"/>
              </w:rPr>
              <w:t>Užtikrinsmaisto produktų atitikimo,  temperatūrinį rėžimą, produktų tinkamumo vartoti terminų kontrolę.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jc w:val="center"/>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rPr>
                <w:rFonts w:hint="default" w:ascii="Times New Roman" w:hAnsi="Times New Roman" w:cs="Times New Roman"/>
                <w:color w:val="000000"/>
                <w:sz w:val="24"/>
                <w:szCs w:val="24"/>
                <w:lang w:val="lt-LT"/>
              </w:rPr>
            </w:pPr>
            <w:r>
              <w:rPr>
                <w:rFonts w:hint="default" w:ascii="Times New Roman" w:hAnsi="Times New Roman" w:cs="Times New Roman"/>
                <w:color w:val="000000"/>
                <w:sz w:val="24"/>
                <w:szCs w:val="24"/>
                <w:lang w:val="lt-LT"/>
              </w:rPr>
              <w:t>Saugos darbe užtikrinimas: darbuotojų sveikatos patikros kontrolė, instruktavimai saugos klausimais, gaisrinės, civilinės, darbuotojų saugos mokymo programos vykdymas.</w:t>
            </w:r>
          </w:p>
        </w:tc>
        <w:tc>
          <w:tcPr>
            <w:tcW w:w="1890" w:type="dxa"/>
            <w:noWrap w:val="0"/>
            <w:vAlign w:val="top"/>
          </w:tcPr>
          <w:p>
            <w:pPr>
              <w:snapToGrid w:val="0"/>
              <w:rPr>
                <w:rFonts w:hint="default" w:ascii="Times New Roman" w:hAnsi="Times New Roman" w:cs="Times New Roman"/>
                <w:sz w:val="24"/>
                <w:szCs w:val="24"/>
                <w:lang w:val="lt-LT"/>
              </w:rPr>
            </w:pPr>
            <w:r>
              <w:rPr>
                <w:rFonts w:hint="default" w:ascii="Times New Roman" w:hAnsi="Times New Roman" w:cs="Times New Roman"/>
                <w:color w:val="000000"/>
                <w:sz w:val="24"/>
                <w:szCs w:val="24"/>
                <w:lang w:val="lt-LT"/>
              </w:rPr>
              <w:t>pagal terminus</w:t>
            </w:r>
          </w:p>
        </w:tc>
        <w:tc>
          <w:tcPr>
            <w:tcW w:w="2505"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direktorė,</w:t>
            </w:r>
          </w:p>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pavaduotoja ūkiui, bendrosios praktikos slaugytoja</w:t>
            </w:r>
          </w:p>
        </w:tc>
        <w:tc>
          <w:tcPr>
            <w:tcW w:w="3871"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Bus užtikrintos saugios darbuotojų darbo sąlygos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jc w:val="center"/>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Pasirengimas inventorizacijai. Inventorizacija.</w:t>
            </w:r>
          </w:p>
        </w:tc>
        <w:tc>
          <w:tcPr>
            <w:tcW w:w="189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lapkritis</w:t>
            </w:r>
          </w:p>
        </w:tc>
        <w:tc>
          <w:tcPr>
            <w:tcW w:w="2505"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inventorizacijos komisija</w:t>
            </w:r>
          </w:p>
        </w:tc>
        <w:tc>
          <w:tcPr>
            <w:tcW w:w="3871"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Užtikrinta turto apskaita.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jc w:val="center"/>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rPr>
                <w:rFonts w:hint="default" w:ascii="Times New Roman" w:hAnsi="Times New Roman" w:cs="Times New Roman"/>
                <w:lang w:val="lt-LT"/>
              </w:rPr>
            </w:pPr>
            <w:r>
              <w:rPr>
                <w:rFonts w:hint="default" w:ascii="Times New Roman" w:hAnsi="Times New Roman" w:cs="Times New Roman"/>
                <w:lang w:val="lt-LT"/>
              </w:rPr>
              <w:t>Ataskaitos apie kokybės įsivertinimą rengimas ir pristatymas.</w:t>
            </w:r>
          </w:p>
          <w:p>
            <w:pPr>
              <w:rPr>
                <w:rFonts w:hint="default" w:ascii="Times New Roman" w:hAnsi="Times New Roman" w:cs="Times New Roman"/>
                <w:lang w:val="lt-LT" w:eastAsia="zh-CN"/>
              </w:rPr>
            </w:pPr>
          </w:p>
        </w:tc>
        <w:tc>
          <w:tcPr>
            <w:tcW w:w="1890" w:type="dxa"/>
            <w:noWrap w:val="0"/>
            <w:vAlign w:val="top"/>
          </w:tcPr>
          <w:p>
            <w:pPr>
              <w:rPr>
                <w:rFonts w:hint="default" w:ascii="Times New Roman" w:hAnsi="Times New Roman" w:cs="Times New Roman"/>
                <w:kern w:val="2"/>
                <w:sz w:val="24"/>
                <w:szCs w:val="24"/>
                <w:highlight w:val="none"/>
                <w:lang w:val="lt-LT" w:eastAsia="zh-CN" w:bidi="ar-SA"/>
              </w:rPr>
            </w:pPr>
            <w:r>
              <w:rPr>
                <w:rFonts w:hint="default" w:ascii="Times New Roman" w:hAnsi="Times New Roman" w:cs="Times New Roman"/>
                <w:sz w:val="24"/>
                <w:szCs w:val="24"/>
                <w:highlight w:val="none"/>
                <w:lang w:val="lt-LT"/>
              </w:rPr>
              <w:t>lapkritis</w:t>
            </w:r>
          </w:p>
        </w:tc>
        <w:tc>
          <w:tcPr>
            <w:tcW w:w="2505" w:type="dxa"/>
            <w:noWrap w:val="0"/>
            <w:vAlign w:val="top"/>
          </w:tcPr>
          <w:p>
            <w:pPr>
              <w:rPr>
                <w:rFonts w:hint="default" w:ascii="Times New Roman" w:hAnsi="Times New Roman" w:cs="Times New Roman"/>
                <w:kern w:val="2"/>
                <w:sz w:val="24"/>
                <w:szCs w:val="24"/>
                <w:highlight w:val="none"/>
                <w:lang w:val="lt-LT" w:eastAsia="zh-CN" w:bidi="ar-SA"/>
              </w:rPr>
            </w:pPr>
            <w:r>
              <w:rPr>
                <w:rFonts w:hint="default" w:ascii="Times New Roman" w:hAnsi="Times New Roman" w:cs="Times New Roman"/>
                <w:sz w:val="24"/>
                <w:szCs w:val="24"/>
                <w:highlight w:val="none"/>
                <w:lang w:val="lt-LT"/>
              </w:rPr>
              <w:t>Įsivertinimo grupė</w:t>
            </w:r>
          </w:p>
        </w:tc>
        <w:tc>
          <w:tcPr>
            <w:tcW w:w="3871" w:type="dxa"/>
            <w:noWrap w:val="0"/>
            <w:vAlign w:val="top"/>
          </w:tcPr>
          <w:p>
            <w:pPr>
              <w:rPr>
                <w:rFonts w:hint="default" w:ascii="Times New Roman" w:hAnsi="Times New Roman" w:cs="Times New Roman"/>
                <w:kern w:val="2"/>
                <w:sz w:val="24"/>
                <w:szCs w:val="24"/>
                <w:highlight w:val="yellow"/>
                <w:lang w:val="lt-LT" w:eastAsia="zh-CN" w:bidi="ar-SA"/>
              </w:rPr>
            </w:pPr>
            <w:r>
              <w:rPr>
                <w:rFonts w:hint="default" w:ascii="Times New Roman" w:hAnsi="Times New Roman" w:cs="Times New Roman"/>
                <w:lang w:val="lt-LT"/>
              </w:rPr>
              <w:t>Mokyklos bendruomenė susipažins su įsivertinimo rezultatais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jc w:val="center"/>
              <w:rPr>
                <w:rFonts w:hint="default" w:ascii="Times New Roman" w:hAnsi="Times New Roman" w:cs="Times New Roman"/>
                <w:b w:val="0"/>
                <w:bCs/>
                <w:color w:val="000000"/>
                <w:kern w:val="0"/>
                <w:sz w:val="24"/>
                <w:szCs w:val="24"/>
                <w:lang w:val="lt-LT" w:eastAsia="en-US"/>
              </w:rPr>
            </w:pPr>
          </w:p>
        </w:tc>
        <w:tc>
          <w:tcPr>
            <w:tcW w:w="4170" w:type="dxa"/>
            <w:tcBorders>
              <w:bottom w:val="single" w:color="auto" w:sz="4" w:space="0"/>
            </w:tcBorders>
            <w:noWrap w:val="0"/>
            <w:vAlign w:val="top"/>
          </w:tcPr>
          <w:p>
            <w:pPr>
              <w:rPr>
                <w:rFonts w:hint="default" w:ascii="Times New Roman" w:hAnsi="Times New Roman" w:cs="Times New Roman"/>
                <w:kern w:val="2"/>
                <w:sz w:val="24"/>
                <w:szCs w:val="24"/>
                <w:highlight w:val="none"/>
                <w:lang w:val="lt-LT" w:eastAsia="zh-CN" w:bidi="ar-SA"/>
              </w:rPr>
            </w:pPr>
            <w:r>
              <w:rPr>
                <w:rFonts w:hint="default" w:ascii="Times New Roman" w:hAnsi="Times New Roman" w:cs="Times New Roman"/>
                <w:sz w:val="24"/>
                <w:szCs w:val="24"/>
                <w:highlight w:val="none"/>
                <w:lang w:val="lt-LT"/>
              </w:rPr>
              <w:t>Viešųjų pirkimų plano ruošimas.</w:t>
            </w:r>
          </w:p>
        </w:tc>
        <w:tc>
          <w:tcPr>
            <w:tcW w:w="1890" w:type="dxa"/>
            <w:noWrap w:val="0"/>
            <w:vAlign w:val="top"/>
          </w:tcPr>
          <w:p>
            <w:pPr>
              <w:rPr>
                <w:rFonts w:hint="default" w:ascii="Times New Roman" w:hAnsi="Times New Roman" w:cs="Times New Roman"/>
                <w:kern w:val="2"/>
                <w:sz w:val="24"/>
                <w:szCs w:val="24"/>
                <w:highlight w:val="none"/>
                <w:lang w:val="lt-LT" w:eastAsia="zh-CN" w:bidi="ar-SA"/>
              </w:rPr>
            </w:pPr>
            <w:r>
              <w:rPr>
                <w:rFonts w:hint="default" w:ascii="Times New Roman" w:hAnsi="Times New Roman" w:cs="Times New Roman"/>
                <w:sz w:val="24"/>
                <w:szCs w:val="24"/>
                <w:highlight w:val="none"/>
                <w:lang w:val="lt-LT"/>
              </w:rPr>
              <w:t>gruodis</w:t>
            </w:r>
          </w:p>
        </w:tc>
        <w:tc>
          <w:tcPr>
            <w:tcW w:w="2505" w:type="dxa"/>
            <w:noWrap w:val="0"/>
            <w:vAlign w:val="top"/>
          </w:tcPr>
          <w:p>
            <w:pPr>
              <w:rPr>
                <w:rFonts w:hint="default" w:ascii="Times New Roman" w:hAnsi="Times New Roman" w:cs="Times New Roman"/>
                <w:kern w:val="2"/>
                <w:sz w:val="24"/>
                <w:szCs w:val="24"/>
                <w:highlight w:val="none"/>
                <w:lang w:val="lt-LT" w:eastAsia="zh-CN" w:bidi="ar-SA"/>
              </w:rPr>
            </w:pPr>
            <w:r>
              <w:rPr>
                <w:rFonts w:hint="default" w:ascii="Times New Roman" w:hAnsi="Times New Roman" w:cs="Times New Roman"/>
                <w:sz w:val="24"/>
                <w:szCs w:val="24"/>
                <w:highlight w:val="none"/>
                <w:lang w:val="lt-LT"/>
              </w:rPr>
              <w:t>pirkimų organizatorius</w:t>
            </w:r>
          </w:p>
        </w:tc>
        <w:tc>
          <w:tcPr>
            <w:tcW w:w="3871" w:type="dxa"/>
            <w:noWrap w:val="0"/>
            <w:vAlign w:val="top"/>
          </w:tcPr>
          <w:p>
            <w:pPr>
              <w:rPr>
                <w:rFonts w:hint="default" w:ascii="Times New Roman" w:hAnsi="Times New Roman" w:cs="Times New Roman"/>
                <w:kern w:val="2"/>
                <w:sz w:val="24"/>
                <w:szCs w:val="24"/>
                <w:highlight w:val="none"/>
                <w:lang w:val="lt-LT" w:eastAsia="zh-CN" w:bidi="ar-SA"/>
              </w:rPr>
            </w:pPr>
            <w:r>
              <w:rPr>
                <w:rFonts w:hint="default" w:ascii="Times New Roman" w:hAnsi="Times New Roman" w:cs="Times New Roman"/>
                <w:sz w:val="24"/>
                <w:szCs w:val="24"/>
                <w:highlight w:val="none"/>
                <w:lang w:val="lt-LT"/>
              </w:rPr>
              <w:t>Planingai organizuojamas turto ir paslaugų įsigijimas.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jc w:val="center"/>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Tėvų švietimas ugdymo(si) sveikatos stiprinimo klausimais, pedagogų bei kitų specialistų konsultacijos tėvams; paskaitų bei diskusijų organizavimas; rekomenduotinos pedagoginės literatūros pristatymas bei aptarimas.</w:t>
            </w:r>
          </w:p>
          <w:p>
            <w:pPr>
              <w:rPr>
                <w:rFonts w:hint="default" w:ascii="Times New Roman" w:hAnsi="Times New Roman" w:cs="Times New Roman"/>
                <w:sz w:val="24"/>
                <w:szCs w:val="24"/>
                <w:lang w:val="lt-LT" w:eastAsia="zh-CN"/>
              </w:rPr>
            </w:pPr>
          </w:p>
        </w:tc>
        <w:tc>
          <w:tcPr>
            <w:tcW w:w="1890" w:type="dxa"/>
            <w:noWrap w:val="0"/>
            <w:vAlign w:val="top"/>
          </w:tcPr>
          <w:p>
            <w:pPr>
              <w:rPr>
                <w:rFonts w:hint="default" w:ascii="Times New Roman" w:hAnsi="Times New Roman" w:cs="Times New Roman"/>
                <w:kern w:val="2"/>
                <w:sz w:val="24"/>
                <w:szCs w:val="24"/>
                <w:highlight w:val="none"/>
                <w:lang w:val="lt-LT" w:eastAsia="zh-CN" w:bidi="ar-SA"/>
              </w:rPr>
            </w:pPr>
            <w:r>
              <w:rPr>
                <w:rFonts w:hint="default" w:ascii="Times New Roman" w:hAnsi="Times New Roman" w:cs="Times New Roman"/>
                <w:kern w:val="2"/>
                <w:sz w:val="24"/>
                <w:szCs w:val="24"/>
                <w:highlight w:val="none"/>
                <w:lang w:val="lt-LT" w:eastAsia="zh-CN" w:bidi="ar-SA"/>
              </w:rPr>
              <w:t>nuolat</w:t>
            </w:r>
          </w:p>
        </w:tc>
        <w:tc>
          <w:tcPr>
            <w:tcW w:w="2505" w:type="dxa"/>
            <w:noWrap w:val="0"/>
            <w:vAlign w:val="top"/>
          </w:tcPr>
          <w:p>
            <w:pPr>
              <w:rPr>
                <w:rFonts w:hint="default" w:ascii="Times New Roman" w:hAnsi="Times New Roman" w:cs="Times New Roman"/>
                <w:kern w:val="2"/>
                <w:sz w:val="24"/>
                <w:szCs w:val="24"/>
                <w:highlight w:val="none"/>
                <w:lang w:val="lt-LT" w:eastAsia="zh-CN" w:bidi="ar-SA"/>
              </w:rPr>
            </w:pPr>
            <w:r>
              <w:rPr>
                <w:rFonts w:hint="default" w:ascii="Times New Roman" w:hAnsi="Times New Roman" w:cs="Times New Roman"/>
                <w:kern w:val="2"/>
                <w:sz w:val="24"/>
                <w:szCs w:val="24"/>
                <w:highlight w:val="none"/>
                <w:lang w:val="lt-LT" w:eastAsia="zh-CN" w:bidi="ar-SA"/>
              </w:rPr>
              <w:t>Administracija, bendrosios praktikos slaugytoja</w:t>
            </w:r>
          </w:p>
        </w:tc>
        <w:tc>
          <w:tcPr>
            <w:tcW w:w="3871" w:type="dxa"/>
            <w:noWrap w:val="0"/>
            <w:vAlign w:val="top"/>
          </w:tcPr>
          <w:p>
            <w:pPr>
              <w:rPr>
                <w:rFonts w:hint="default" w:ascii="Times New Roman" w:hAnsi="Times New Roman" w:cs="Times New Roman"/>
                <w:kern w:val="2"/>
                <w:sz w:val="24"/>
                <w:szCs w:val="24"/>
                <w:highlight w:val="yellow"/>
                <w:lang w:val="lt-LT" w:eastAsia="zh-CN" w:bidi="ar-SA"/>
              </w:rPr>
            </w:pPr>
            <w:r>
              <w:rPr>
                <w:rFonts w:hint="default" w:ascii="Times New Roman" w:hAnsi="Times New Roman" w:cs="Times New Roman"/>
                <w:sz w:val="24"/>
                <w:szCs w:val="24"/>
                <w:lang w:val="lt-LT"/>
              </w:rPr>
              <w:t>Grupės saugumas, vaikų sergamumo priežastys, pokalbiai su tėvais, konsultacijos, aktuali informacija medicininėmis temomis, profilaktinių priemonių taikymas.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jc w:val="center"/>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widowControl/>
              <w:spacing w:line="240" w:lineRule="exact"/>
              <w:jc w:val="left"/>
              <w:rPr>
                <w:rFonts w:hint="default" w:ascii="Times New Roman" w:hAnsi="Times New Roman" w:cs="Times New Roman"/>
                <w:sz w:val="24"/>
                <w:szCs w:val="24"/>
                <w:lang w:val="lt-LT"/>
              </w:rPr>
            </w:pPr>
            <w:r>
              <w:rPr>
                <w:rFonts w:hint="default" w:ascii="Times New Roman" w:hAnsi="Times New Roman" w:cs="Times New Roman"/>
                <w:sz w:val="24"/>
                <w:szCs w:val="24"/>
                <w:lang w:val="lt-LT"/>
              </w:rPr>
              <w:t>Sanitarinio- higieninio stovio ugdymo įstaigoje kontroliavimas</w:t>
            </w:r>
          </w:p>
          <w:p>
            <w:pPr>
              <w:widowControl/>
              <w:spacing w:line="240" w:lineRule="exact"/>
              <w:jc w:val="left"/>
              <w:rPr>
                <w:rFonts w:hint="default" w:ascii="Times New Roman" w:hAnsi="Times New Roman" w:cs="Times New Roman"/>
                <w:sz w:val="24"/>
                <w:szCs w:val="24"/>
                <w:lang w:val="lt-LT" w:eastAsia="zh-CN"/>
              </w:rPr>
            </w:pPr>
          </w:p>
        </w:tc>
        <w:tc>
          <w:tcPr>
            <w:tcW w:w="1890" w:type="dxa"/>
            <w:noWrap w:val="0"/>
            <w:vAlign w:val="top"/>
          </w:tcPr>
          <w:p>
            <w:pPr>
              <w:widowControl/>
              <w:snapToGrid w:val="0"/>
              <w:spacing w:line="240" w:lineRule="exact"/>
              <w:jc w:val="left"/>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 w:val="24"/>
                <w:szCs w:val="24"/>
                <w:lang w:val="lt-LT"/>
              </w:rPr>
              <w:t>nuolat</w:t>
            </w:r>
          </w:p>
        </w:tc>
        <w:tc>
          <w:tcPr>
            <w:tcW w:w="2505" w:type="dxa"/>
            <w:noWrap w:val="0"/>
            <w:vAlign w:val="top"/>
          </w:tcPr>
          <w:p>
            <w:pPr>
              <w:widowControl/>
              <w:spacing w:line="240" w:lineRule="exact"/>
              <w:jc w:val="left"/>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 w:val="24"/>
                <w:szCs w:val="24"/>
                <w:lang w:val="lt-LT"/>
              </w:rPr>
              <w:t>Bendrosios praktikos slaugytoja</w:t>
            </w:r>
          </w:p>
        </w:tc>
        <w:tc>
          <w:tcPr>
            <w:tcW w:w="3871" w:type="dxa"/>
            <w:noWrap w:val="0"/>
            <w:vAlign w:val="top"/>
          </w:tcPr>
          <w:p>
            <w:pPr>
              <w:widowControl/>
              <w:spacing w:line="240" w:lineRule="exact"/>
              <w:jc w:val="left"/>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 w:val="24"/>
                <w:szCs w:val="24"/>
                <w:lang w:val="lt-LT"/>
              </w:rPr>
              <w:t>Saugi,sveika ir švari aplinka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numPr>
                <w:ilvl w:val="0"/>
                <w:numId w:val="2"/>
              </w:numPr>
              <w:ind w:left="240" w:leftChars="0" w:firstLine="0" w:firstLineChars="0"/>
              <w:jc w:val="center"/>
              <w:rPr>
                <w:rFonts w:hint="default" w:ascii="Times New Roman" w:hAnsi="Times New Roman" w:cs="Times New Roman"/>
                <w:b w:val="0"/>
                <w:bCs/>
                <w:color w:val="000000"/>
                <w:kern w:val="0"/>
                <w:sz w:val="24"/>
                <w:szCs w:val="24"/>
                <w:lang w:val="lt-LT" w:eastAsia="en-US"/>
              </w:rPr>
            </w:pPr>
          </w:p>
        </w:tc>
        <w:tc>
          <w:tcPr>
            <w:tcW w:w="4170" w:type="dxa"/>
            <w:noWrap w:val="0"/>
            <w:vAlign w:val="top"/>
          </w:tcPr>
          <w:p>
            <w:pPr>
              <w:widowControl/>
              <w:spacing w:line="240" w:lineRule="exact"/>
              <w:jc w:val="left"/>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 w:val="24"/>
                <w:szCs w:val="24"/>
              </w:rPr>
              <w:t>Vykdyti profilaktinį aplinkos kenksmingumo pašalinimą (dezenfekciją, dezinsekciją, deratizaciją). Apmokyti aptarnaujantį personalą tinkamai naudoti valymo ir dezinfekcijos priemones.</w:t>
            </w:r>
          </w:p>
        </w:tc>
        <w:tc>
          <w:tcPr>
            <w:tcW w:w="1890" w:type="dxa"/>
            <w:noWrap w:val="0"/>
            <w:vAlign w:val="top"/>
          </w:tcPr>
          <w:p>
            <w:pPr>
              <w:widowControl/>
              <w:snapToGrid w:val="0"/>
              <w:spacing w:line="240" w:lineRule="exact"/>
              <w:jc w:val="left"/>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 w:val="24"/>
                <w:szCs w:val="24"/>
                <w:lang w:val="lt-LT"/>
              </w:rPr>
              <w:t>esant pasikeitimams</w:t>
            </w:r>
          </w:p>
        </w:tc>
        <w:tc>
          <w:tcPr>
            <w:tcW w:w="2505" w:type="dxa"/>
            <w:noWrap w:val="0"/>
            <w:vAlign w:val="top"/>
          </w:tcPr>
          <w:p>
            <w:pPr>
              <w:widowControl/>
              <w:spacing w:line="240" w:lineRule="exact"/>
              <w:jc w:val="left"/>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 w:val="24"/>
                <w:szCs w:val="24"/>
                <w:lang w:val="lt-LT"/>
              </w:rPr>
              <w:t>Bendrosios praktikos slaugytoja</w:t>
            </w:r>
          </w:p>
        </w:tc>
        <w:tc>
          <w:tcPr>
            <w:tcW w:w="3871" w:type="dxa"/>
            <w:noWrap w:val="0"/>
            <w:vAlign w:val="top"/>
          </w:tcPr>
          <w:p>
            <w:pPr>
              <w:widowControl/>
              <w:spacing w:line="240" w:lineRule="exact"/>
              <w:jc w:val="left"/>
              <w:rPr>
                <w:rFonts w:hint="default" w:ascii="Times New Roman" w:hAnsi="Times New Roman" w:eastAsia="Calibri" w:cs="Times New Roman"/>
                <w:kern w:val="2"/>
                <w:sz w:val="24"/>
                <w:szCs w:val="24"/>
                <w:lang w:val="lt-LT" w:eastAsia="zh-CN" w:bidi="ar-SA"/>
              </w:rPr>
            </w:pPr>
            <w:r>
              <w:rPr>
                <w:rFonts w:hint="default" w:ascii="Times New Roman" w:hAnsi="Times New Roman" w:cs="Times New Roman"/>
                <w:sz w:val="24"/>
                <w:szCs w:val="24"/>
                <w:lang w:val="lt-LT"/>
              </w:rPr>
              <w:t>Apmokyti darbuotojai</w:t>
            </w:r>
          </w:p>
        </w:tc>
      </w:tr>
    </w:tbl>
    <w:p>
      <w:pPr>
        <w:rPr>
          <w:color w:val="auto"/>
        </w:rPr>
      </w:pPr>
    </w:p>
    <w:p>
      <w:pPr>
        <w:rPr>
          <w:color w:val="auto"/>
        </w:rPr>
      </w:pPr>
    </w:p>
    <w:tbl>
      <w:tblPr>
        <w:tblStyle w:val="3"/>
        <w:tblW w:w="13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4155"/>
        <w:gridCol w:w="1890"/>
        <w:gridCol w:w="2520"/>
        <w:gridCol w:w="3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1" w:type="dxa"/>
            <w:gridSpan w:val="5"/>
            <w:tcBorders>
              <w:top w:val="single" w:color="auto" w:sz="4" w:space="0"/>
              <w:bottom w:val="nil"/>
            </w:tcBorders>
            <w:noWrap w:val="0"/>
            <w:vAlign w:val="top"/>
          </w:tcPr>
          <w:p>
            <w:pPr>
              <w:keepNext w:val="0"/>
              <w:keepLines w:val="0"/>
              <w:widowControl/>
              <w:numPr>
                <w:ilvl w:val="0"/>
                <w:numId w:val="0"/>
              </w:numPr>
              <w:suppressLineNumbers w:val="0"/>
              <w:ind w:leftChars="0"/>
              <w:jc w:val="left"/>
              <w:rPr>
                <w:rFonts w:hint="default" w:ascii="Times New Roman" w:hAnsi="Times New Roman" w:cs="Times New Roman"/>
                <w:bCs/>
                <w:color w:val="auto"/>
                <w:sz w:val="24"/>
                <w:szCs w:val="24"/>
                <w:lang w:val="lt-LT"/>
              </w:rPr>
            </w:pPr>
            <w:r>
              <w:rPr>
                <w:rFonts w:hint="default" w:ascii="Times New Roman" w:hAnsi="Times New Roman" w:cs="Times New Roman"/>
                <w:bCs/>
                <w:color w:val="auto"/>
                <w:sz w:val="24"/>
                <w:szCs w:val="24"/>
                <w:lang w:val="lt-LT"/>
              </w:rPr>
              <w:t xml:space="preserve">1.2. Kokybiškas ugdymo proceso organizavimas kontaktiniu ir/ar nuotoliniu būdu. </w:t>
            </w:r>
          </w:p>
          <w:p>
            <w:pPr>
              <w:jc w:val="both"/>
              <w:rPr>
                <w:rFonts w:hint="default" w:ascii="Times New Roman" w:hAnsi="Times New Roman" w:cs="Times New Roman"/>
                <w:b/>
                <w:color w:val="auto"/>
                <w:kern w:val="0"/>
                <w:sz w:val="24"/>
                <w:szCs w:val="24"/>
                <w:lang w:val="lt-LT" w:eastAsia="en-US"/>
              </w:rPr>
            </w:pPr>
            <w:r>
              <w:rPr>
                <w:rFonts w:hint="default" w:ascii="Times New Roman" w:hAnsi="Times New Roman" w:eastAsia="SimSun" w:cs="Times New Roman"/>
                <w:color w:val="auto"/>
                <w:kern w:val="0"/>
                <w:sz w:val="24"/>
                <w:szCs w:val="24"/>
                <w:lang w:val="en-US" w:eastAsia="zh-CN" w:bidi="ar"/>
              </w:rPr>
              <w:t>Siekti, kad būtų organizuojamas turiningas, prasmingas, integralus į vaiką bei jo poreikius orientuotas ugdymo procesas.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noWrap w:val="0"/>
            <w:vAlign w:val="top"/>
          </w:tcPr>
          <w:p>
            <w:pPr>
              <w:jc w:val="both"/>
              <w:rPr>
                <w:rFonts w:hint="default" w:ascii="Times New Roman" w:hAnsi="Times New Roman" w:eastAsia="Calibri" w:cs="Times New Roman"/>
                <w:b/>
                <w:color w:val="auto"/>
                <w:kern w:val="0"/>
                <w:sz w:val="24"/>
                <w:szCs w:val="24"/>
                <w:lang w:val="lt-LT" w:eastAsia="en-US" w:bidi="ar-SA"/>
              </w:rPr>
            </w:pPr>
            <w:r>
              <w:rPr>
                <w:rFonts w:hint="default" w:ascii="Times New Roman" w:hAnsi="Times New Roman" w:cs="Times New Roman"/>
                <w:b/>
                <w:color w:val="auto"/>
                <w:kern w:val="0"/>
                <w:sz w:val="24"/>
                <w:szCs w:val="24"/>
                <w:lang w:val="lt-LT" w:eastAsia="en-US" w:bidi="ar-SA"/>
              </w:rPr>
              <w:t xml:space="preserve">Uždaviniai </w:t>
            </w:r>
          </w:p>
        </w:tc>
        <w:tc>
          <w:tcPr>
            <w:tcW w:w="4155" w:type="dxa"/>
            <w:noWrap w:val="0"/>
            <w:vAlign w:val="top"/>
          </w:tcPr>
          <w:p>
            <w:pPr>
              <w:jc w:val="center"/>
              <w:rPr>
                <w:rFonts w:hint="default" w:ascii="Times New Roman" w:hAnsi="Times New Roman" w:eastAsia="Calibri" w:cs="Times New Roman"/>
                <w:b/>
                <w:color w:val="auto"/>
                <w:kern w:val="0"/>
                <w:sz w:val="24"/>
                <w:szCs w:val="24"/>
                <w:lang w:val="lt-LT" w:eastAsia="en-US" w:bidi="ar-SA"/>
              </w:rPr>
            </w:pPr>
            <w:r>
              <w:rPr>
                <w:rFonts w:hint="default" w:ascii="Times New Roman" w:hAnsi="Times New Roman" w:cs="Times New Roman"/>
                <w:b/>
                <w:color w:val="auto"/>
                <w:kern w:val="0"/>
                <w:sz w:val="24"/>
                <w:szCs w:val="24"/>
                <w:lang w:val="lt-LT" w:eastAsia="en-US"/>
              </w:rPr>
              <w:t>Priemonės</w:t>
            </w:r>
          </w:p>
        </w:tc>
        <w:tc>
          <w:tcPr>
            <w:tcW w:w="1890" w:type="dxa"/>
            <w:noWrap w:val="0"/>
            <w:vAlign w:val="top"/>
          </w:tcPr>
          <w:p>
            <w:pPr>
              <w:jc w:val="center"/>
              <w:rPr>
                <w:rFonts w:hint="default" w:ascii="Times New Roman" w:hAnsi="Times New Roman" w:eastAsia="Calibri" w:cs="Times New Roman"/>
                <w:b/>
                <w:color w:val="auto"/>
                <w:kern w:val="0"/>
                <w:sz w:val="24"/>
                <w:szCs w:val="24"/>
                <w:lang w:val="lt-LT" w:eastAsia="en-US" w:bidi="ar-SA"/>
              </w:rPr>
            </w:pPr>
            <w:r>
              <w:rPr>
                <w:rFonts w:hint="default" w:ascii="Times New Roman" w:hAnsi="Times New Roman" w:cs="Times New Roman"/>
                <w:b/>
                <w:color w:val="auto"/>
                <w:kern w:val="0"/>
                <w:sz w:val="24"/>
                <w:szCs w:val="24"/>
                <w:lang w:val="lt-LT" w:eastAsia="en-US"/>
              </w:rPr>
              <w:t>Terminai</w:t>
            </w:r>
          </w:p>
        </w:tc>
        <w:tc>
          <w:tcPr>
            <w:tcW w:w="2520" w:type="dxa"/>
            <w:noWrap w:val="0"/>
            <w:vAlign w:val="top"/>
          </w:tcPr>
          <w:p>
            <w:pPr>
              <w:jc w:val="center"/>
              <w:rPr>
                <w:rFonts w:hint="default" w:ascii="Times New Roman" w:hAnsi="Times New Roman" w:eastAsia="Calibri" w:cs="Times New Roman"/>
                <w:b/>
                <w:color w:val="auto"/>
                <w:kern w:val="0"/>
                <w:sz w:val="24"/>
                <w:szCs w:val="24"/>
                <w:lang w:val="lt-LT" w:eastAsia="en-US" w:bidi="ar-SA"/>
              </w:rPr>
            </w:pPr>
            <w:r>
              <w:rPr>
                <w:rFonts w:hint="default" w:ascii="Times New Roman" w:hAnsi="Times New Roman" w:cs="Times New Roman"/>
                <w:b/>
                <w:color w:val="auto"/>
                <w:kern w:val="0"/>
                <w:sz w:val="24"/>
                <w:szCs w:val="24"/>
                <w:lang w:val="lt-LT" w:eastAsia="en-US"/>
              </w:rPr>
              <w:t>Atsakingi asmenys</w:t>
            </w:r>
          </w:p>
        </w:tc>
        <w:tc>
          <w:tcPr>
            <w:tcW w:w="3871" w:type="dxa"/>
            <w:noWrap w:val="0"/>
            <w:vAlign w:val="top"/>
          </w:tcPr>
          <w:p>
            <w:pPr>
              <w:jc w:val="center"/>
              <w:rPr>
                <w:rFonts w:hint="default" w:ascii="Times New Roman" w:hAnsi="Times New Roman" w:eastAsia="Calibri" w:cs="Times New Roman"/>
                <w:b/>
                <w:color w:val="auto"/>
                <w:kern w:val="0"/>
                <w:sz w:val="24"/>
                <w:szCs w:val="24"/>
                <w:lang w:val="lt-LT" w:eastAsia="en-US" w:bidi="ar-SA"/>
              </w:rPr>
            </w:pPr>
            <w:r>
              <w:rPr>
                <w:rFonts w:hint="default" w:ascii="Times New Roman" w:hAnsi="Times New Roman" w:cs="Times New Roman"/>
                <w:b/>
                <w:color w:val="auto"/>
                <w:kern w:val="0"/>
                <w:sz w:val="24"/>
                <w:szCs w:val="24"/>
                <w:lang w:val="lt-LT" w:eastAsia="en-US"/>
              </w:rPr>
              <w:t>Laukiami rezultatai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5" w:type="dxa"/>
            <w:tcBorders>
              <w:bottom w:val="single" w:color="auto" w:sz="4" w:space="0"/>
            </w:tcBorders>
            <w:noWrap w:val="0"/>
            <w:vAlign w:val="top"/>
          </w:tcPr>
          <w:p>
            <w:pPr>
              <w:jc w:val="center"/>
              <w:rPr>
                <w:rFonts w:hint="default" w:ascii="Times New Roman" w:hAnsi="Times New Roman" w:cs="Times New Roman"/>
                <w:b/>
                <w:color w:val="auto"/>
                <w:kern w:val="0"/>
                <w:sz w:val="24"/>
                <w:szCs w:val="24"/>
                <w:lang w:val="lt-LT" w:eastAsia="en-US"/>
              </w:rPr>
            </w:pPr>
            <w:r>
              <w:rPr>
                <w:rFonts w:hint="default" w:ascii="Times New Roman" w:hAnsi="Times New Roman" w:cs="Times New Roman"/>
                <w:b/>
                <w:color w:val="auto"/>
                <w:kern w:val="0"/>
                <w:sz w:val="24"/>
                <w:szCs w:val="24"/>
                <w:lang w:val="lt-LT" w:eastAsia="en-US"/>
              </w:rPr>
              <w:t xml:space="preserve"> 1</w:t>
            </w:r>
          </w:p>
        </w:tc>
        <w:tc>
          <w:tcPr>
            <w:tcW w:w="4155" w:type="dxa"/>
            <w:noWrap w:val="0"/>
            <w:vAlign w:val="top"/>
          </w:tcPr>
          <w:p>
            <w:pPr>
              <w:jc w:val="center"/>
              <w:rPr>
                <w:rFonts w:hint="default" w:ascii="Times New Roman" w:hAnsi="Times New Roman" w:cs="Times New Roman"/>
                <w:b/>
                <w:color w:val="auto"/>
                <w:kern w:val="0"/>
                <w:sz w:val="24"/>
                <w:szCs w:val="24"/>
                <w:lang w:val="lt-LT" w:eastAsia="en-US"/>
              </w:rPr>
            </w:pPr>
            <w:r>
              <w:rPr>
                <w:rFonts w:hint="default" w:ascii="Times New Roman" w:hAnsi="Times New Roman" w:cs="Times New Roman"/>
                <w:b/>
                <w:color w:val="auto"/>
                <w:kern w:val="0"/>
                <w:sz w:val="24"/>
                <w:szCs w:val="24"/>
                <w:lang w:val="lt-LT" w:eastAsia="en-US"/>
              </w:rPr>
              <w:t>2</w:t>
            </w:r>
          </w:p>
        </w:tc>
        <w:tc>
          <w:tcPr>
            <w:tcW w:w="1890" w:type="dxa"/>
            <w:noWrap w:val="0"/>
            <w:vAlign w:val="top"/>
          </w:tcPr>
          <w:p>
            <w:pPr>
              <w:jc w:val="center"/>
              <w:rPr>
                <w:rFonts w:hint="default" w:ascii="Times New Roman" w:hAnsi="Times New Roman" w:cs="Times New Roman"/>
                <w:b/>
                <w:color w:val="auto"/>
                <w:kern w:val="0"/>
                <w:sz w:val="24"/>
                <w:szCs w:val="24"/>
                <w:lang w:val="lt-LT" w:eastAsia="en-US"/>
              </w:rPr>
            </w:pPr>
            <w:r>
              <w:rPr>
                <w:rFonts w:hint="default" w:ascii="Times New Roman" w:hAnsi="Times New Roman" w:cs="Times New Roman"/>
                <w:b/>
                <w:color w:val="auto"/>
                <w:kern w:val="0"/>
                <w:sz w:val="24"/>
                <w:szCs w:val="24"/>
                <w:lang w:val="lt-LT" w:eastAsia="en-US"/>
              </w:rPr>
              <w:t>4</w:t>
            </w:r>
          </w:p>
        </w:tc>
        <w:tc>
          <w:tcPr>
            <w:tcW w:w="2520" w:type="dxa"/>
            <w:noWrap w:val="0"/>
            <w:vAlign w:val="top"/>
          </w:tcPr>
          <w:p>
            <w:pPr>
              <w:jc w:val="center"/>
              <w:rPr>
                <w:rFonts w:hint="default" w:ascii="Times New Roman" w:hAnsi="Times New Roman" w:cs="Times New Roman"/>
                <w:b/>
                <w:color w:val="auto"/>
                <w:kern w:val="0"/>
                <w:sz w:val="24"/>
                <w:szCs w:val="24"/>
                <w:lang w:val="lt-LT" w:eastAsia="en-US"/>
              </w:rPr>
            </w:pPr>
            <w:r>
              <w:rPr>
                <w:rFonts w:hint="default" w:ascii="Times New Roman" w:hAnsi="Times New Roman" w:cs="Times New Roman"/>
                <w:b/>
                <w:color w:val="auto"/>
                <w:kern w:val="0"/>
                <w:sz w:val="24"/>
                <w:szCs w:val="24"/>
                <w:lang w:val="lt-LT" w:eastAsia="en-US"/>
              </w:rPr>
              <w:t>5</w:t>
            </w:r>
          </w:p>
        </w:tc>
        <w:tc>
          <w:tcPr>
            <w:tcW w:w="3871" w:type="dxa"/>
            <w:noWrap w:val="0"/>
            <w:vAlign w:val="top"/>
          </w:tcPr>
          <w:p>
            <w:pPr>
              <w:jc w:val="center"/>
              <w:rPr>
                <w:rFonts w:hint="default" w:ascii="Times New Roman" w:hAnsi="Times New Roman" w:cs="Times New Roman"/>
                <w:b/>
                <w:color w:val="auto"/>
                <w:kern w:val="0"/>
                <w:sz w:val="24"/>
                <w:szCs w:val="24"/>
                <w:lang w:val="lt-LT" w:eastAsia="en-US"/>
              </w:rPr>
            </w:pPr>
            <w:r>
              <w:rPr>
                <w:rFonts w:hint="default" w:ascii="Times New Roman" w:hAnsi="Times New Roman" w:cs="Times New Roman"/>
                <w:b/>
                <w:color w:val="auto"/>
                <w:kern w:val="0"/>
                <w:sz w:val="24"/>
                <w:szCs w:val="24"/>
                <w:lang w:val="lt-LT" w:eastAsia="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855" w:type="dxa"/>
            <w:tcBorders>
              <w:top w:val="single" w:color="auto" w:sz="4" w:space="0"/>
              <w:left w:val="single" w:color="auto" w:sz="4" w:space="0"/>
              <w:bottom w:val="single" w:color="auto" w:sz="4" w:space="0"/>
              <w:right w:val="single" w:color="auto" w:sz="4" w:space="0"/>
            </w:tcBorders>
            <w:noWrap w:val="0"/>
            <w:vAlign w:val="top"/>
          </w:tcPr>
          <w:p>
            <w:pPr>
              <w:numPr>
                <w:ilvl w:val="0"/>
                <w:numId w:val="4"/>
              </w:numPr>
              <w:ind w:left="665" w:leftChars="0" w:hanging="425" w:firstLineChars="0"/>
              <w:jc w:val="center"/>
              <w:rPr>
                <w:rFonts w:hint="default" w:ascii="Times New Roman" w:hAnsi="Times New Roman" w:cs="Times New Roman"/>
                <w:b w:val="0"/>
                <w:bCs/>
                <w:color w:val="auto"/>
                <w:sz w:val="24"/>
                <w:szCs w:val="24"/>
                <w:lang w:val="lt-LT" w:eastAsia="en-US"/>
              </w:rPr>
            </w:pPr>
          </w:p>
        </w:tc>
        <w:tc>
          <w:tcPr>
            <w:tcW w:w="4155" w:type="dxa"/>
            <w:tcBorders>
              <w:left w:val="single" w:color="auto" w:sz="4" w:space="0"/>
            </w:tcBorders>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bCs/>
                <w:color w:val="auto"/>
                <w:sz w:val="24"/>
                <w:szCs w:val="24"/>
                <w:lang w:val="lt-LT"/>
              </w:rPr>
              <w:t>Mokytojų kvalifikacijos tobulinimo programos įgyvendinimas</w:t>
            </w:r>
            <w:r>
              <w:rPr>
                <w:rFonts w:hint="default" w:ascii="Times New Roman" w:hAnsi="Times New Roman" w:cs="Times New Roman"/>
                <w:color w:val="auto"/>
                <w:sz w:val="24"/>
                <w:szCs w:val="24"/>
                <w:lang w:val="lt-LT"/>
              </w:rPr>
              <w:t xml:space="preserve">. Informacijos sklaida sugrįžus iš seminarų, kursų. </w:t>
            </w:r>
          </w:p>
        </w:tc>
        <w:tc>
          <w:tcPr>
            <w:tcW w:w="189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Metų eigoje</w:t>
            </w:r>
          </w:p>
        </w:tc>
        <w:tc>
          <w:tcPr>
            <w:tcW w:w="252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Metodinė grupė, pedagogai, administracija</w:t>
            </w:r>
          </w:p>
        </w:tc>
        <w:tc>
          <w:tcPr>
            <w:tcW w:w="3871" w:type="dxa"/>
            <w:noWrap w:val="0"/>
            <w:vAlign w:val="top"/>
          </w:tcPr>
          <w:p>
            <w:pPr>
              <w:jc w:val="left"/>
              <w:rPr>
                <w:rFonts w:hint="default" w:ascii="Times New Roman" w:hAnsi="Times New Roman" w:cs="Times New Roman"/>
                <w:bCs/>
                <w:color w:val="auto"/>
                <w:kern w:val="0"/>
                <w:sz w:val="24"/>
                <w:szCs w:val="24"/>
                <w:lang w:val="lt-LT" w:eastAsia="en-US"/>
              </w:rPr>
            </w:pPr>
            <w:r>
              <w:rPr>
                <w:rFonts w:hint="default" w:ascii="Times New Roman" w:hAnsi="Times New Roman" w:cs="Times New Roman"/>
                <w:bCs/>
                <w:color w:val="auto"/>
                <w:kern w:val="0"/>
                <w:sz w:val="24"/>
                <w:szCs w:val="24"/>
                <w:lang w:val="lt-LT" w:eastAsia="en-US"/>
              </w:rPr>
              <w:t>Mokytojai sistemingai ir planingai tobulina savo dalykines ir bendrąsias kompetencijas, dalijasi gerąja darbo patirtimi.</w:t>
            </w:r>
          </w:p>
          <w:p>
            <w:pPr>
              <w:widowControl/>
              <w:jc w:val="left"/>
              <w:rPr>
                <w:rFonts w:hint="default" w:ascii="Times New Roman" w:hAnsi="Times New Roman" w:eastAsia="Times New Roman" w:cs="Times New Roman"/>
                <w:color w:val="auto"/>
                <w:kern w:val="0"/>
                <w:sz w:val="24"/>
                <w:szCs w:val="24"/>
                <w:lang w:val="lt-LT" w:eastAsia="en-US"/>
              </w:rPr>
            </w:pPr>
            <w:r>
              <w:rPr>
                <w:rFonts w:hint="default" w:ascii="Times New Roman" w:hAnsi="Times New Roman" w:eastAsia="Times New Roman" w:cs="Times New Roman"/>
                <w:color w:val="auto"/>
                <w:kern w:val="0"/>
                <w:sz w:val="24"/>
                <w:szCs w:val="24"/>
                <w:lang w:val="lt-LT" w:eastAsia="en-US"/>
              </w:rPr>
              <w:t>Visos pedagogės aktyviai dalyvaus įstaigoje įgyvendinamuose projektuose.</w:t>
            </w:r>
          </w:p>
          <w:p>
            <w:pPr>
              <w:jc w:val="left"/>
              <w:rPr>
                <w:rFonts w:hint="default" w:ascii="Times New Roman" w:hAnsi="Times New Roman" w:cs="Times New Roman"/>
                <w:bCs/>
                <w:color w:val="auto"/>
                <w:kern w:val="0"/>
                <w:sz w:val="24"/>
                <w:szCs w:val="24"/>
                <w:lang w:val="lt-LT" w:eastAsia="en-US"/>
              </w:rPr>
            </w:pPr>
            <w:r>
              <w:rPr>
                <w:rFonts w:hint="default" w:ascii="Times New Roman" w:hAnsi="Times New Roman" w:cs="Times New Roman"/>
                <w:bCs/>
                <w:color w:val="auto"/>
                <w:kern w:val="0"/>
                <w:sz w:val="24"/>
                <w:szCs w:val="24"/>
                <w:lang w:val="lt-LT" w:eastAsia="en-US"/>
              </w:rPr>
              <w:t>Mokyklos vadovai sudaro galimybes mokytojams tobulinti kompetencijas (organizuojant mokykloje ar siunčiant į aktualiausius seminarus ir kursus).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855" w:type="dxa"/>
            <w:tcBorders>
              <w:top w:val="single" w:color="auto" w:sz="4" w:space="0"/>
              <w:left w:val="single" w:color="auto" w:sz="4" w:space="0"/>
              <w:bottom w:val="single" w:color="auto" w:sz="4" w:space="0"/>
              <w:right w:val="single" w:color="auto" w:sz="4" w:space="0"/>
            </w:tcBorders>
            <w:noWrap w:val="0"/>
            <w:vAlign w:val="top"/>
          </w:tcPr>
          <w:p>
            <w:pPr>
              <w:numPr>
                <w:ilvl w:val="0"/>
                <w:numId w:val="4"/>
              </w:numPr>
              <w:ind w:left="665" w:leftChars="0" w:hanging="425" w:firstLineChars="0"/>
              <w:rPr>
                <w:rFonts w:hint="default" w:ascii="Times New Roman" w:hAnsi="Times New Roman" w:cs="Times New Roman"/>
                <w:b w:val="0"/>
                <w:bCs/>
                <w:color w:val="auto"/>
                <w:sz w:val="24"/>
                <w:szCs w:val="24"/>
                <w:lang w:val="lt-LT" w:eastAsia="en-US"/>
              </w:rPr>
            </w:pPr>
          </w:p>
        </w:tc>
        <w:tc>
          <w:tcPr>
            <w:tcW w:w="4155" w:type="dxa"/>
            <w:tcBorders>
              <w:left w:val="single" w:color="auto" w:sz="4" w:space="0"/>
            </w:tcBorders>
            <w:noWrap w:val="0"/>
            <w:vAlign w:val="top"/>
          </w:tcPr>
          <w:p>
            <w:pPr>
              <w:rPr>
                <w:rFonts w:hint="default" w:ascii="Times New Roman" w:hAnsi="Times New Roman" w:cs="Times New Roman"/>
                <w:bCs/>
                <w:color w:val="auto"/>
                <w:sz w:val="24"/>
                <w:szCs w:val="24"/>
                <w:lang w:val="lt-LT"/>
              </w:rPr>
            </w:pPr>
            <w:r>
              <w:rPr>
                <w:rFonts w:hint="default" w:ascii="Times New Roman" w:hAnsi="Times New Roman" w:cs="Times New Roman"/>
                <w:bCs/>
                <w:color w:val="auto"/>
                <w:sz w:val="24"/>
                <w:szCs w:val="24"/>
                <w:lang w:val="lt-LT"/>
              </w:rPr>
              <w:t>Metodinės grupės susirinkimas</w:t>
            </w:r>
          </w:p>
        </w:tc>
        <w:tc>
          <w:tcPr>
            <w:tcW w:w="189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sausis</w:t>
            </w:r>
          </w:p>
        </w:tc>
        <w:tc>
          <w:tcPr>
            <w:tcW w:w="252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Metodinė grupė, pavaduotoja</w:t>
            </w:r>
          </w:p>
        </w:tc>
        <w:tc>
          <w:tcPr>
            <w:tcW w:w="3871" w:type="dxa"/>
            <w:noWrap w:val="0"/>
            <w:vAlign w:val="top"/>
          </w:tcPr>
          <w:p>
            <w:pPr>
              <w:numPr>
                <w:ilvl w:val="0"/>
                <w:numId w:val="5"/>
              </w:numPr>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cs="Times New Roman"/>
                <w:color w:val="auto"/>
                <w:sz w:val="24"/>
                <w:szCs w:val="24"/>
                <w:lang w:val="lt-LT"/>
              </w:rPr>
              <w:t>Ilgalaikių ugdymo planų, projektų rengimas ir</w:t>
            </w:r>
            <w:r>
              <w:rPr>
                <w:rFonts w:hint="default" w:ascii="Times New Roman" w:hAnsi="Times New Roman" w:cs="Times New Roman"/>
                <w:color w:val="auto"/>
                <w:sz w:val="24"/>
                <w:szCs w:val="24"/>
                <w:highlight w:val="none"/>
                <w:lang w:val="lt-LT"/>
              </w:rPr>
              <w:t xml:space="preserve"> aptarimas.</w:t>
            </w:r>
          </w:p>
          <w:p>
            <w:pPr>
              <w:keepNext w:val="0"/>
              <w:keepLines w:val="0"/>
              <w:widowControl/>
              <w:numPr>
                <w:ilvl w:val="0"/>
                <w:numId w:val="5"/>
              </w:numPr>
              <w:suppressLineNumbers w:val="0"/>
              <w:ind w:left="0" w:leftChars="0" w:firstLine="0" w:firstLineChars="0"/>
              <w:jc w:val="left"/>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SimSun" w:cs="Times New Roman"/>
                <w:color w:val="auto"/>
                <w:kern w:val="0"/>
                <w:sz w:val="24"/>
                <w:szCs w:val="24"/>
                <w:highlight w:val="none"/>
                <w:lang w:val="en-US" w:eastAsia="zh-CN" w:bidi="ar"/>
              </w:rPr>
              <w:t xml:space="preserve">Dėl </w:t>
            </w:r>
            <w:r>
              <w:rPr>
                <w:rFonts w:hint="default" w:ascii="Times New Roman" w:hAnsi="Times New Roman" w:eastAsia="SimSun" w:cs="Times New Roman"/>
                <w:color w:val="auto"/>
                <w:kern w:val="0"/>
                <w:sz w:val="24"/>
                <w:szCs w:val="24"/>
                <w:highlight w:val="none"/>
                <w:lang w:val="lt-LT" w:eastAsia="zh-CN" w:bidi="ar"/>
              </w:rPr>
              <w:t>kalbinių projektų rengimo.</w:t>
            </w:r>
            <w:r>
              <w:rPr>
                <w:rFonts w:hint="default" w:ascii="Times New Roman" w:hAnsi="Times New Roman" w:eastAsia="SimSun" w:cs="Times New Roman"/>
                <w:color w:val="auto"/>
                <w:kern w:val="0"/>
                <w:sz w:val="24"/>
                <w:szCs w:val="24"/>
                <w:highlight w:val="none"/>
                <w:lang w:val="en-US" w:eastAsia="zh-CN" w:bidi="ar"/>
              </w:rPr>
              <w:t xml:space="preserve"> </w:t>
            </w:r>
          </w:p>
          <w:p>
            <w:pPr>
              <w:keepNext w:val="0"/>
              <w:keepLines w:val="0"/>
              <w:widowControl/>
              <w:numPr>
                <w:ilvl w:val="0"/>
                <w:numId w:val="5"/>
              </w:numPr>
              <w:suppressLineNumbers w:val="0"/>
              <w:ind w:left="0" w:leftChars="0" w:firstLine="0" w:firstLineChars="0"/>
              <w:jc w:val="left"/>
              <w:rPr>
                <w:color w:val="auto"/>
                <w:highlight w:val="none"/>
              </w:rPr>
            </w:pPr>
            <w:r>
              <w:rPr>
                <w:rFonts w:hint="default" w:ascii="Times New Roman" w:hAnsi="Times New Roman" w:eastAsia="SimSun" w:cs="Times New Roman"/>
                <w:color w:val="auto"/>
                <w:kern w:val="0"/>
                <w:sz w:val="24"/>
                <w:szCs w:val="24"/>
                <w:highlight w:val="none"/>
                <w:lang w:val="en-US" w:eastAsia="zh-CN" w:bidi="ar"/>
              </w:rPr>
              <w:t xml:space="preserve">Dėl pedagoginės veiklos </w:t>
            </w:r>
            <w:r>
              <w:rPr>
                <w:rFonts w:hint="default" w:ascii="Times New Roman" w:hAnsi="Times New Roman" w:eastAsia="SimSun" w:cs="Times New Roman"/>
                <w:color w:val="auto"/>
                <w:kern w:val="0"/>
                <w:sz w:val="24"/>
                <w:szCs w:val="24"/>
                <w:highlight w:val="none"/>
                <w:lang w:val="lt-LT" w:eastAsia="zh-CN" w:bidi="ar"/>
              </w:rPr>
              <w:t xml:space="preserve">kontaktiniu/nuotoliniu būdu </w:t>
            </w:r>
            <w:r>
              <w:rPr>
                <w:rFonts w:hint="default" w:ascii="Times New Roman" w:hAnsi="Times New Roman" w:eastAsia="SimSun" w:cs="Times New Roman"/>
                <w:color w:val="auto"/>
                <w:kern w:val="0"/>
                <w:sz w:val="24"/>
                <w:szCs w:val="24"/>
                <w:highlight w:val="none"/>
                <w:lang w:val="en-US" w:eastAsia="zh-CN" w:bidi="ar"/>
              </w:rPr>
              <w:t xml:space="preserve">stebėsenos bendrų susitarimų ir reikalavimų. </w:t>
            </w:r>
          </w:p>
          <w:p>
            <w:pPr>
              <w:jc w:val="left"/>
              <w:rPr>
                <w:rFonts w:hint="default" w:ascii="Times New Roman" w:hAnsi="Times New Roman" w:cs="Times New Roman"/>
                <w:bCs/>
                <w:color w:val="auto"/>
                <w:kern w:val="0"/>
                <w:sz w:val="24"/>
                <w:szCs w:val="24"/>
                <w:lang w:val="lt-LT" w:eastAsia="en-US"/>
              </w:rPr>
            </w:pPr>
            <w:r>
              <w:rPr>
                <w:rFonts w:hint="default" w:ascii="Times New Roman" w:hAnsi="Times New Roman" w:eastAsia="SimSun" w:cs="Times New Roman"/>
                <w:color w:val="auto"/>
                <w:kern w:val="0"/>
                <w:sz w:val="24"/>
                <w:szCs w:val="24"/>
                <w:highlight w:val="none"/>
                <w:lang w:val="en-US" w:eastAsia="zh-CN" w:bidi="ar"/>
              </w:rPr>
              <w:t xml:space="preserve">Dėl kvalifikacinių renginių.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855" w:type="dxa"/>
            <w:tcBorders>
              <w:top w:val="single" w:color="auto" w:sz="4" w:space="0"/>
              <w:left w:val="single" w:color="auto" w:sz="4" w:space="0"/>
              <w:bottom w:val="single" w:color="auto" w:sz="4" w:space="0"/>
              <w:right w:val="single" w:color="auto" w:sz="4" w:space="0"/>
            </w:tcBorders>
            <w:noWrap w:val="0"/>
            <w:vAlign w:val="top"/>
          </w:tcPr>
          <w:p>
            <w:pPr>
              <w:numPr>
                <w:ilvl w:val="0"/>
                <w:numId w:val="4"/>
              </w:numPr>
              <w:ind w:left="665" w:leftChars="0" w:hanging="425" w:firstLineChars="0"/>
              <w:rPr>
                <w:rFonts w:hint="default" w:ascii="Times New Roman" w:hAnsi="Times New Roman" w:cs="Times New Roman"/>
                <w:b w:val="0"/>
                <w:bCs/>
                <w:color w:val="auto"/>
                <w:sz w:val="24"/>
                <w:szCs w:val="24"/>
                <w:lang w:val="lt-LT" w:eastAsia="en-US"/>
              </w:rPr>
            </w:pPr>
          </w:p>
        </w:tc>
        <w:tc>
          <w:tcPr>
            <w:tcW w:w="4155" w:type="dxa"/>
            <w:tcBorders>
              <w:left w:val="single" w:color="auto" w:sz="4" w:space="0"/>
            </w:tcBorders>
            <w:noWrap w:val="0"/>
            <w:vAlign w:val="top"/>
          </w:tcPr>
          <w:p>
            <w:pPr>
              <w:rPr>
                <w:rFonts w:hint="default" w:ascii="Times New Roman" w:hAnsi="Times New Roman" w:cs="Times New Roman"/>
                <w:bCs/>
                <w:color w:val="auto"/>
                <w:sz w:val="24"/>
                <w:szCs w:val="24"/>
                <w:lang w:val="lt-LT"/>
              </w:rPr>
            </w:pPr>
            <w:r>
              <w:rPr>
                <w:rFonts w:hint="default" w:ascii="Times New Roman" w:hAnsi="Times New Roman" w:cs="Times New Roman"/>
                <w:bCs/>
                <w:color w:val="auto"/>
                <w:sz w:val="24"/>
                <w:szCs w:val="24"/>
                <w:lang w:val="lt-LT"/>
              </w:rPr>
              <w:t>Metodinės grupės susirinkimas</w:t>
            </w:r>
          </w:p>
        </w:tc>
        <w:tc>
          <w:tcPr>
            <w:tcW w:w="189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gegužė</w:t>
            </w:r>
          </w:p>
        </w:tc>
        <w:tc>
          <w:tcPr>
            <w:tcW w:w="252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Metodinė grupė, pavaduotoja</w:t>
            </w:r>
          </w:p>
        </w:tc>
        <w:tc>
          <w:tcPr>
            <w:tcW w:w="3871" w:type="dxa"/>
            <w:noWrap w:val="0"/>
            <w:vAlign w:val="top"/>
          </w:tcPr>
          <w:p>
            <w:pPr>
              <w:widowControl/>
              <w:numPr>
                <w:ilvl w:val="0"/>
                <w:numId w:val="6"/>
              </w:numPr>
              <w:ind w:left="0" w:leftChars="0" w:firstLine="0" w:firstLineChars="0"/>
              <w:jc w:val="both"/>
              <w:rPr>
                <w:rFonts w:hint="default" w:ascii="Times New Roman" w:hAnsi="Times New Roman" w:eastAsia="Times New Roman" w:cs="Times New Roman"/>
                <w:color w:val="auto"/>
                <w:kern w:val="0"/>
                <w:sz w:val="24"/>
                <w:szCs w:val="24"/>
                <w:lang w:val="lt-LT" w:eastAsia="en-US"/>
              </w:rPr>
            </w:pPr>
            <w:r>
              <w:rPr>
                <w:rFonts w:hint="default" w:ascii="Times New Roman" w:hAnsi="Times New Roman" w:eastAsia="Times New Roman" w:cs="Times New Roman"/>
                <w:color w:val="auto"/>
                <w:kern w:val="0"/>
                <w:sz w:val="24"/>
                <w:szCs w:val="24"/>
                <w:lang w:val="lt-LT" w:eastAsia="en-US"/>
              </w:rPr>
              <w:t>Pedagogių savianalizės aptarimas.</w:t>
            </w:r>
          </w:p>
          <w:p>
            <w:pPr>
              <w:numPr>
                <w:ilvl w:val="0"/>
                <w:numId w:val="6"/>
              </w:numPr>
              <w:ind w:left="0" w:leftChars="0" w:firstLine="0" w:firstLineChars="0"/>
              <w:rPr>
                <w:rFonts w:hint="default" w:ascii="Times New Roman" w:hAnsi="Times New Roman" w:eastAsia="Times New Roman" w:cs="Times New Roman"/>
                <w:color w:val="auto"/>
                <w:kern w:val="0"/>
                <w:sz w:val="24"/>
                <w:szCs w:val="24"/>
                <w:lang w:val="lt-LT" w:eastAsia="en-US"/>
              </w:rPr>
            </w:pPr>
            <w:r>
              <w:rPr>
                <w:rFonts w:hint="default" w:ascii="Times New Roman" w:hAnsi="Times New Roman" w:eastAsia="Times New Roman" w:cs="Times New Roman"/>
                <w:color w:val="auto"/>
                <w:kern w:val="0"/>
                <w:sz w:val="24"/>
                <w:szCs w:val="24"/>
                <w:lang w:val="lt-LT" w:eastAsia="en-US"/>
              </w:rPr>
              <w:t>Vaikų pasiekimų ir pažangos vertinimo rezultatų aptarimas.</w:t>
            </w:r>
          </w:p>
          <w:p>
            <w:pPr>
              <w:numPr>
                <w:ilvl w:val="0"/>
                <w:numId w:val="6"/>
              </w:numPr>
              <w:ind w:left="0" w:leftChars="0" w:firstLine="0" w:firstLineChars="0"/>
              <w:rPr>
                <w:rFonts w:hint="default" w:ascii="Times New Roman" w:hAnsi="Times New Roman" w:cs="Times New Roman"/>
                <w:bCs/>
                <w:color w:val="auto"/>
                <w:kern w:val="0"/>
                <w:sz w:val="24"/>
                <w:szCs w:val="24"/>
                <w:lang w:val="lt-LT" w:eastAsia="en-US"/>
              </w:rPr>
            </w:pPr>
            <w:r>
              <w:rPr>
                <w:rFonts w:hint="default" w:ascii="Times New Roman" w:hAnsi="Times New Roman" w:eastAsia="Times New Roman" w:cs="Times New Roman"/>
                <w:color w:val="auto"/>
                <w:kern w:val="0"/>
                <w:sz w:val="24"/>
                <w:szCs w:val="24"/>
                <w:lang w:val="lt-LT" w:eastAsia="en-US"/>
              </w:rPr>
              <w:t xml:space="preserve">Projektų aptarimas.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855" w:type="dxa"/>
            <w:tcBorders>
              <w:top w:val="single" w:color="auto" w:sz="4" w:space="0"/>
              <w:left w:val="single" w:color="auto" w:sz="4" w:space="0"/>
              <w:bottom w:val="single" w:color="auto" w:sz="4" w:space="0"/>
              <w:right w:val="single" w:color="auto" w:sz="4" w:space="0"/>
            </w:tcBorders>
            <w:noWrap w:val="0"/>
            <w:vAlign w:val="top"/>
          </w:tcPr>
          <w:p>
            <w:pPr>
              <w:numPr>
                <w:ilvl w:val="0"/>
                <w:numId w:val="4"/>
              </w:numPr>
              <w:ind w:left="665" w:leftChars="0" w:hanging="425" w:firstLineChars="0"/>
              <w:rPr>
                <w:rFonts w:hint="default" w:ascii="Times New Roman" w:hAnsi="Times New Roman" w:cs="Times New Roman"/>
                <w:b w:val="0"/>
                <w:bCs/>
                <w:color w:val="auto"/>
                <w:sz w:val="24"/>
                <w:szCs w:val="24"/>
                <w:lang w:val="lt-LT" w:eastAsia="en-US"/>
              </w:rPr>
            </w:pPr>
          </w:p>
        </w:tc>
        <w:tc>
          <w:tcPr>
            <w:tcW w:w="4155" w:type="dxa"/>
            <w:tcBorders>
              <w:left w:val="single" w:color="auto" w:sz="4" w:space="0"/>
            </w:tcBorders>
            <w:noWrap w:val="0"/>
            <w:vAlign w:val="top"/>
          </w:tcPr>
          <w:p>
            <w:pPr>
              <w:rPr>
                <w:rFonts w:hint="default" w:ascii="Times New Roman" w:hAnsi="Times New Roman" w:cs="Times New Roman"/>
                <w:bCs/>
                <w:color w:val="auto"/>
                <w:sz w:val="24"/>
                <w:szCs w:val="24"/>
                <w:lang w:val="lt-LT"/>
              </w:rPr>
            </w:pPr>
            <w:r>
              <w:rPr>
                <w:rFonts w:hint="default" w:ascii="Times New Roman" w:hAnsi="Times New Roman" w:cs="Times New Roman"/>
                <w:bCs/>
                <w:color w:val="auto"/>
                <w:sz w:val="24"/>
                <w:szCs w:val="24"/>
                <w:lang w:val="lt-LT"/>
              </w:rPr>
              <w:t>Metodinės grupės susirinkimas</w:t>
            </w:r>
          </w:p>
        </w:tc>
        <w:tc>
          <w:tcPr>
            <w:tcW w:w="189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rugpjūtis</w:t>
            </w:r>
          </w:p>
        </w:tc>
        <w:tc>
          <w:tcPr>
            <w:tcW w:w="252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Metodinė grupė, pavaduotoja</w:t>
            </w:r>
          </w:p>
        </w:tc>
        <w:tc>
          <w:tcPr>
            <w:tcW w:w="3871" w:type="dxa"/>
            <w:noWrap w:val="0"/>
            <w:vAlign w:val="top"/>
          </w:tcPr>
          <w:p>
            <w:pPr>
              <w:numPr>
                <w:ilvl w:val="0"/>
                <w:numId w:val="7"/>
              </w:numPr>
              <w:rPr>
                <w:rFonts w:hint="default" w:ascii="Times New Roman" w:hAnsi="Times New Roman" w:eastAsia="SimSun" w:cs="Times New Roman"/>
                <w:color w:val="auto"/>
                <w:sz w:val="24"/>
                <w:szCs w:val="24"/>
                <w:lang w:val="lt-LT"/>
              </w:rPr>
            </w:pPr>
            <w:r>
              <w:rPr>
                <w:rFonts w:hint="default" w:ascii="Times New Roman" w:hAnsi="Times New Roman" w:eastAsia="SimSun" w:cs="Times New Roman"/>
                <w:color w:val="auto"/>
                <w:sz w:val="24"/>
                <w:szCs w:val="24"/>
                <w:lang w:val="lt-LT"/>
              </w:rPr>
              <w:t>Pasiruošimas naujiems mokslo metams.</w:t>
            </w:r>
          </w:p>
          <w:p>
            <w:pPr>
              <w:keepNext w:val="0"/>
              <w:keepLines w:val="0"/>
              <w:widowControl/>
              <w:numPr>
                <w:ilvl w:val="0"/>
                <w:numId w:val="7"/>
              </w:numPr>
              <w:suppressLineNumbers w:val="0"/>
              <w:ind w:left="0" w:leftChars="0" w:firstLine="0" w:firstLineChars="0"/>
              <w:jc w:val="left"/>
              <w:rPr>
                <w:rFonts w:hint="default" w:ascii="Times New Roman" w:hAnsi="Times New Roman" w:cs="Times New Roman"/>
                <w:bCs/>
                <w:color w:val="auto"/>
                <w:kern w:val="0"/>
                <w:sz w:val="24"/>
                <w:szCs w:val="24"/>
                <w:lang w:val="lt-LT" w:eastAsia="en-US"/>
              </w:rPr>
            </w:pPr>
            <w:r>
              <w:rPr>
                <w:rFonts w:hint="default" w:ascii="Times New Roman" w:hAnsi="Times New Roman" w:eastAsia="SimSun" w:cs="Times New Roman"/>
                <w:color w:val="auto"/>
                <w:kern w:val="0"/>
                <w:sz w:val="24"/>
                <w:szCs w:val="24"/>
                <w:lang w:val="en-US" w:eastAsia="zh-CN" w:bidi="ar"/>
              </w:rPr>
              <w:t xml:space="preserve">Išsiaiškintas kvalifikacinių renginių poreikis. Naujausių leidinių apie ikimokyklinio amžiaus vaikų ugdymą studijavimas.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55" w:type="dxa"/>
            <w:tcBorders>
              <w:top w:val="single" w:color="auto" w:sz="4" w:space="0"/>
              <w:left w:val="single" w:color="auto" w:sz="4" w:space="0"/>
              <w:right w:val="single" w:color="auto" w:sz="4" w:space="0"/>
            </w:tcBorders>
            <w:noWrap w:val="0"/>
            <w:vAlign w:val="top"/>
          </w:tcPr>
          <w:p>
            <w:pPr>
              <w:numPr>
                <w:ilvl w:val="0"/>
                <w:numId w:val="4"/>
              </w:numPr>
              <w:ind w:left="665" w:leftChars="0" w:hanging="425" w:firstLineChars="0"/>
              <w:rPr>
                <w:rFonts w:hint="default" w:ascii="Times New Roman" w:hAnsi="Times New Roman" w:cs="Times New Roman"/>
                <w:b w:val="0"/>
                <w:bCs/>
                <w:color w:val="0000FF"/>
                <w:kern w:val="0"/>
                <w:sz w:val="24"/>
                <w:szCs w:val="24"/>
                <w:lang w:val="lt-LT" w:eastAsia="en-US"/>
              </w:rPr>
            </w:pPr>
          </w:p>
        </w:tc>
        <w:tc>
          <w:tcPr>
            <w:tcW w:w="4155" w:type="dxa"/>
            <w:tcBorders>
              <w:left w:val="single" w:color="auto" w:sz="4" w:space="0"/>
            </w:tcBorders>
            <w:noWrap w:val="0"/>
            <w:vAlign w:val="top"/>
          </w:tcPr>
          <w:p>
            <w:pPr>
              <w:rPr>
                <w:rFonts w:hint="default" w:ascii="Times New Roman" w:hAnsi="Times New Roman" w:cs="Times New Roman"/>
                <w:bCs/>
                <w:color w:val="auto"/>
                <w:sz w:val="24"/>
                <w:szCs w:val="24"/>
                <w:lang w:val="lt-LT"/>
              </w:rPr>
            </w:pPr>
            <w:r>
              <w:rPr>
                <w:rFonts w:hint="default" w:ascii="Times New Roman" w:hAnsi="Times New Roman" w:cs="Times New Roman"/>
                <w:bCs/>
                <w:color w:val="auto"/>
                <w:sz w:val="24"/>
                <w:szCs w:val="24"/>
                <w:highlight w:val="none"/>
                <w:lang w:val="lt-LT"/>
              </w:rPr>
              <w:t>Mokytojų perspektyvinės atestacijos programos įgyvendinimas</w:t>
            </w:r>
          </w:p>
        </w:tc>
        <w:tc>
          <w:tcPr>
            <w:tcW w:w="189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highlight w:val="none"/>
                <w:lang w:val="lt-LT"/>
              </w:rPr>
              <w:t>Pagal planą</w:t>
            </w:r>
          </w:p>
        </w:tc>
        <w:tc>
          <w:tcPr>
            <w:tcW w:w="2520" w:type="dxa"/>
            <w:noWrap w:val="0"/>
            <w:vAlign w:val="top"/>
          </w:tcPr>
          <w:p>
            <w:pPr>
              <w:rPr>
                <w:rFonts w:hint="default" w:ascii="Times New Roman" w:hAnsi="Times New Roman" w:cs="Times New Roman"/>
                <w:bCs/>
                <w:color w:val="auto"/>
                <w:sz w:val="24"/>
                <w:szCs w:val="24"/>
                <w:highlight w:val="none"/>
                <w:lang w:val="lt-LT"/>
              </w:rPr>
            </w:pPr>
            <w:r>
              <w:rPr>
                <w:rFonts w:hint="default" w:ascii="Times New Roman" w:hAnsi="Times New Roman" w:cs="Times New Roman"/>
                <w:bCs/>
                <w:color w:val="auto"/>
                <w:sz w:val="24"/>
                <w:szCs w:val="24"/>
                <w:highlight w:val="none"/>
                <w:lang w:val="lt-LT"/>
              </w:rPr>
              <w:t xml:space="preserve">Atestacijos komisija, </w:t>
            </w:r>
          </w:p>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highlight w:val="none"/>
                <w:lang w:val="lt-LT"/>
              </w:rPr>
              <w:t>administracija</w:t>
            </w:r>
          </w:p>
        </w:tc>
        <w:tc>
          <w:tcPr>
            <w:tcW w:w="3871" w:type="dxa"/>
            <w:noWrap w:val="0"/>
            <w:vAlign w:val="top"/>
          </w:tcPr>
          <w:p>
            <w:pPr>
              <w:jc w:val="left"/>
              <w:rPr>
                <w:rFonts w:hint="default" w:ascii="Times New Roman" w:hAnsi="Times New Roman" w:cs="Times New Roman"/>
                <w:bCs/>
                <w:color w:val="auto"/>
                <w:sz w:val="24"/>
                <w:szCs w:val="24"/>
                <w:highlight w:val="none"/>
                <w:lang w:val="lt-LT"/>
              </w:rPr>
            </w:pPr>
            <w:r>
              <w:rPr>
                <w:rFonts w:hint="default" w:ascii="Times New Roman" w:hAnsi="Times New Roman" w:cs="Times New Roman"/>
                <w:bCs/>
                <w:color w:val="auto"/>
                <w:sz w:val="24"/>
                <w:szCs w:val="24"/>
                <w:highlight w:val="none"/>
                <w:lang w:val="lt-LT"/>
              </w:rPr>
              <w:t>Pedagogai sieks įgyti aukštesnę kvalifikacinę kategoriją</w:t>
            </w:r>
          </w:p>
          <w:p>
            <w:pPr>
              <w:jc w:val="left"/>
              <w:rPr>
                <w:rFonts w:hint="default" w:ascii="Times New Roman" w:hAnsi="Times New Roman" w:cs="Times New Roman"/>
                <w:bCs/>
                <w:color w:val="auto"/>
                <w:sz w:val="24"/>
                <w:szCs w:val="24"/>
                <w:highlight w:val="none"/>
                <w:lang w:val="lt-LT"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55" w:type="dxa"/>
            <w:tcBorders>
              <w:top w:val="single" w:color="auto" w:sz="4" w:space="0"/>
              <w:left w:val="single" w:color="auto" w:sz="4" w:space="0"/>
              <w:right w:val="single" w:color="auto" w:sz="4" w:space="0"/>
            </w:tcBorders>
            <w:noWrap w:val="0"/>
            <w:vAlign w:val="top"/>
          </w:tcPr>
          <w:p>
            <w:pPr>
              <w:numPr>
                <w:ilvl w:val="0"/>
                <w:numId w:val="4"/>
              </w:numPr>
              <w:ind w:left="665" w:leftChars="0" w:hanging="425" w:firstLineChars="0"/>
              <w:rPr>
                <w:rFonts w:hint="default" w:ascii="Times New Roman" w:hAnsi="Times New Roman" w:cs="Times New Roman"/>
                <w:b w:val="0"/>
                <w:bCs/>
                <w:color w:val="0000FF"/>
                <w:kern w:val="0"/>
                <w:sz w:val="24"/>
                <w:szCs w:val="24"/>
                <w:lang w:val="lt-LT" w:eastAsia="en-US"/>
              </w:rPr>
            </w:pPr>
          </w:p>
        </w:tc>
        <w:tc>
          <w:tcPr>
            <w:tcW w:w="4155" w:type="dxa"/>
            <w:tcBorders>
              <w:left w:val="single" w:color="auto" w:sz="4" w:space="0"/>
            </w:tcBorders>
            <w:noWrap w:val="0"/>
            <w:vAlign w:val="top"/>
          </w:tcPr>
          <w:p>
            <w:pPr>
              <w:rPr>
                <w:rFonts w:hint="default" w:ascii="Times New Roman" w:hAnsi="Times New Roman" w:cs="Times New Roman"/>
                <w:bCs/>
                <w:color w:val="auto"/>
                <w:sz w:val="24"/>
                <w:szCs w:val="24"/>
                <w:lang w:val="lt-LT"/>
              </w:rPr>
            </w:pPr>
            <w:r>
              <w:rPr>
                <w:rFonts w:hint="default" w:ascii="Times New Roman" w:hAnsi="Times New Roman" w:cs="Times New Roman"/>
                <w:bCs/>
                <w:color w:val="auto"/>
                <w:sz w:val="24"/>
                <w:szCs w:val="24"/>
                <w:lang w:val="lt-LT"/>
              </w:rPr>
              <w:t>Priežiūra ir konsultacijos darbuotojams, veiklos stebėjimas ir pagalba, ruošiantis veikloms.</w:t>
            </w:r>
          </w:p>
          <w:p>
            <w:pPr>
              <w:rPr>
                <w:rFonts w:hint="default" w:ascii="Times New Roman" w:hAnsi="Times New Roman" w:cs="Times New Roman"/>
                <w:bCs/>
                <w:color w:val="auto"/>
                <w:sz w:val="24"/>
                <w:szCs w:val="24"/>
                <w:lang w:val="lt-LT"/>
              </w:rPr>
            </w:pPr>
            <w:r>
              <w:rPr>
                <w:rFonts w:hint="default" w:ascii="Times New Roman" w:hAnsi="Times New Roman" w:cs="Times New Roman"/>
                <w:bCs/>
                <w:color w:val="auto"/>
                <w:sz w:val="24"/>
                <w:szCs w:val="24"/>
                <w:lang w:val="lt-LT"/>
              </w:rPr>
              <w:t>Mentoriaus paskyrimas:</w:t>
            </w:r>
          </w:p>
          <w:p>
            <w:pPr>
              <w:numPr>
                <w:ilvl w:val="0"/>
                <w:numId w:val="8"/>
              </w:numPr>
              <w:rPr>
                <w:rFonts w:hint="default" w:ascii="Times New Roman" w:hAnsi="Times New Roman" w:cs="Times New Roman"/>
                <w:bCs/>
                <w:color w:val="auto"/>
                <w:sz w:val="24"/>
                <w:szCs w:val="24"/>
                <w:lang w:val="lt-LT"/>
              </w:rPr>
            </w:pPr>
            <w:r>
              <w:rPr>
                <w:rFonts w:hint="default" w:ascii="Times New Roman" w:hAnsi="Times New Roman" w:cs="Times New Roman"/>
                <w:bCs/>
                <w:color w:val="auto"/>
                <w:sz w:val="24"/>
                <w:szCs w:val="24"/>
                <w:lang w:val="lt-LT"/>
              </w:rPr>
              <w:t>Trakimienė-mentorius V. Virganavičienė</w:t>
            </w:r>
          </w:p>
          <w:p>
            <w:pPr>
              <w:numPr>
                <w:ilvl w:val="0"/>
                <w:numId w:val="9"/>
              </w:numPr>
              <w:rPr>
                <w:rFonts w:hint="default" w:ascii="Times New Roman" w:hAnsi="Times New Roman" w:cs="Times New Roman"/>
                <w:bCs/>
                <w:color w:val="auto"/>
                <w:sz w:val="24"/>
                <w:szCs w:val="24"/>
                <w:lang w:val="lt-LT"/>
              </w:rPr>
            </w:pPr>
            <w:r>
              <w:rPr>
                <w:rFonts w:hint="default" w:ascii="Times New Roman" w:hAnsi="Times New Roman" w:cs="Times New Roman"/>
                <w:bCs/>
                <w:color w:val="auto"/>
                <w:sz w:val="24"/>
                <w:szCs w:val="24"/>
                <w:lang w:val="lt-LT"/>
              </w:rPr>
              <w:t>Bankauskienė-mentorius V.Virganavičienė;</w:t>
            </w:r>
          </w:p>
          <w:p>
            <w:pPr>
              <w:numPr>
                <w:ilvl w:val="0"/>
                <w:numId w:val="9"/>
              </w:numPr>
              <w:ind w:left="0" w:leftChars="0" w:firstLine="0" w:firstLineChars="0"/>
              <w:rPr>
                <w:rFonts w:hint="default" w:ascii="Times New Roman" w:hAnsi="Times New Roman" w:cs="Times New Roman"/>
                <w:bCs/>
                <w:color w:val="auto"/>
                <w:sz w:val="24"/>
                <w:szCs w:val="24"/>
                <w:lang w:val="lt-LT"/>
              </w:rPr>
            </w:pPr>
            <w:r>
              <w:rPr>
                <w:rFonts w:hint="default" w:ascii="Times New Roman" w:hAnsi="Times New Roman" w:cs="Times New Roman"/>
                <w:bCs/>
                <w:color w:val="auto"/>
                <w:sz w:val="24"/>
                <w:szCs w:val="24"/>
                <w:lang w:val="lt-LT"/>
              </w:rPr>
              <w:t>Prakuliauskienė-mentorius V.Virganavičienė;</w:t>
            </w:r>
          </w:p>
          <w:p>
            <w:pPr>
              <w:numPr>
                <w:ilvl w:val="0"/>
                <w:numId w:val="10"/>
              </w:numPr>
              <w:ind w:leftChars="0"/>
              <w:rPr>
                <w:rFonts w:hint="default" w:ascii="Times New Roman" w:hAnsi="Times New Roman" w:cs="Times New Roman"/>
                <w:bCs/>
                <w:color w:val="auto"/>
                <w:sz w:val="24"/>
                <w:szCs w:val="24"/>
                <w:highlight w:val="none"/>
                <w:lang w:val="lt-LT"/>
              </w:rPr>
            </w:pPr>
            <w:r>
              <w:rPr>
                <w:rFonts w:hint="default" w:ascii="Times New Roman" w:hAnsi="Times New Roman" w:cs="Times New Roman"/>
                <w:bCs/>
                <w:color w:val="auto"/>
                <w:sz w:val="24"/>
                <w:szCs w:val="24"/>
                <w:lang w:val="lt-LT"/>
              </w:rPr>
              <w:t>Aliukonienė-mentorius I.Zagurskienė</w:t>
            </w:r>
          </w:p>
        </w:tc>
        <w:tc>
          <w:tcPr>
            <w:tcW w:w="1890" w:type="dxa"/>
            <w:noWrap w:val="0"/>
            <w:vAlign w:val="top"/>
          </w:tcPr>
          <w:p>
            <w:pPr>
              <w:rPr>
                <w:rFonts w:hint="default" w:ascii="Times New Roman" w:hAnsi="Times New Roman" w:cs="Times New Roman"/>
                <w:color w:val="auto"/>
                <w:sz w:val="24"/>
                <w:szCs w:val="24"/>
                <w:highlight w:val="none"/>
                <w:lang w:val="lt-LT"/>
              </w:rPr>
            </w:pPr>
            <w:r>
              <w:rPr>
                <w:rFonts w:hint="default" w:ascii="Times New Roman" w:hAnsi="Times New Roman" w:cs="Times New Roman"/>
                <w:color w:val="auto"/>
                <w:sz w:val="24"/>
                <w:szCs w:val="24"/>
                <w:lang w:val="lt-LT"/>
              </w:rPr>
              <w:t>Metų eigoje</w:t>
            </w:r>
          </w:p>
        </w:tc>
        <w:tc>
          <w:tcPr>
            <w:tcW w:w="252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Direktorė,</w:t>
            </w:r>
          </w:p>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pavaduotoja ugdymui, pedagogai</w:t>
            </w:r>
          </w:p>
          <w:p>
            <w:pPr>
              <w:rPr>
                <w:rFonts w:hint="default" w:ascii="Times New Roman" w:hAnsi="Times New Roman" w:cs="Times New Roman"/>
                <w:color w:val="auto"/>
                <w:sz w:val="24"/>
                <w:szCs w:val="24"/>
                <w:highlight w:val="none"/>
                <w:lang w:val="lt-LT"/>
              </w:rPr>
            </w:pPr>
          </w:p>
        </w:tc>
        <w:tc>
          <w:tcPr>
            <w:tcW w:w="3871" w:type="dxa"/>
            <w:noWrap w:val="0"/>
            <w:vAlign w:val="top"/>
          </w:tcPr>
          <w:p>
            <w:pPr>
              <w:jc w:val="left"/>
              <w:rPr>
                <w:rFonts w:hint="default" w:ascii="Times New Roman" w:hAnsi="Times New Roman" w:cs="Times New Roman"/>
                <w:bCs/>
                <w:color w:val="auto"/>
                <w:sz w:val="24"/>
                <w:szCs w:val="24"/>
                <w:highlight w:val="none"/>
                <w:lang w:val="lt-LT" w:eastAsia="en-US"/>
              </w:rPr>
            </w:pPr>
            <w:r>
              <w:rPr>
                <w:rFonts w:hint="default" w:ascii="Times New Roman" w:hAnsi="Times New Roman" w:cs="Times New Roman"/>
                <w:bCs/>
                <w:color w:val="auto"/>
                <w:kern w:val="0"/>
                <w:sz w:val="24"/>
                <w:szCs w:val="24"/>
                <w:lang w:val="lt-LT" w:eastAsia="en-US"/>
              </w:rPr>
              <w:t>Mokytojai sistemingai ir planingai tobulina savo dalykines ir bendrąsias kompetencijas, dalijasi darbo patirtimi.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55" w:type="dxa"/>
            <w:tcBorders>
              <w:top w:val="single" w:color="auto" w:sz="4" w:space="0"/>
              <w:left w:val="single" w:color="auto" w:sz="4" w:space="0"/>
              <w:right w:val="single" w:color="auto" w:sz="4" w:space="0"/>
            </w:tcBorders>
            <w:noWrap w:val="0"/>
            <w:vAlign w:val="top"/>
          </w:tcPr>
          <w:p>
            <w:pPr>
              <w:numPr>
                <w:ilvl w:val="0"/>
                <w:numId w:val="4"/>
              </w:numPr>
              <w:ind w:left="665" w:leftChars="0" w:hanging="425" w:firstLineChars="0"/>
              <w:rPr>
                <w:rFonts w:hint="default" w:ascii="Times New Roman" w:hAnsi="Times New Roman" w:cs="Times New Roman"/>
                <w:b w:val="0"/>
                <w:bCs/>
                <w:color w:val="0000FF"/>
                <w:kern w:val="0"/>
                <w:sz w:val="24"/>
                <w:szCs w:val="24"/>
                <w:lang w:val="lt-LT" w:eastAsia="en-US"/>
              </w:rPr>
            </w:pPr>
          </w:p>
        </w:tc>
        <w:tc>
          <w:tcPr>
            <w:tcW w:w="4155" w:type="dxa"/>
            <w:tcBorders>
              <w:left w:val="single" w:color="auto" w:sz="4" w:space="0"/>
            </w:tcBorders>
            <w:noWrap w:val="0"/>
            <w:vAlign w:val="top"/>
          </w:tcPr>
          <w:p>
            <w:pPr>
              <w:rPr>
                <w:rFonts w:hint="default" w:ascii="Times New Roman" w:hAnsi="Times New Roman" w:cs="Times New Roman"/>
                <w:bCs/>
                <w:color w:val="auto"/>
                <w:sz w:val="24"/>
                <w:szCs w:val="24"/>
                <w:highlight w:val="none"/>
                <w:lang w:val="lt-LT"/>
              </w:rPr>
            </w:pPr>
            <w:r>
              <w:rPr>
                <w:rFonts w:hint="default" w:ascii="Times New Roman" w:hAnsi="Times New Roman" w:cs="Times New Roman"/>
                <w:color w:val="auto"/>
                <w:sz w:val="24"/>
                <w:szCs w:val="24"/>
                <w:lang w:val="lt-LT"/>
              </w:rPr>
              <w:t>Š</w:t>
            </w:r>
            <w:r>
              <w:rPr>
                <w:rFonts w:hint="default" w:ascii="Times New Roman" w:hAnsi="Times New Roman" w:cs="Times New Roman"/>
                <w:color w:val="auto"/>
                <w:sz w:val="24"/>
                <w:szCs w:val="24"/>
              </w:rPr>
              <w:t>iuolaikišk</w:t>
            </w:r>
            <w:r>
              <w:rPr>
                <w:rFonts w:hint="default" w:ascii="Times New Roman" w:hAnsi="Times New Roman" w:cs="Times New Roman"/>
                <w:color w:val="auto"/>
                <w:sz w:val="24"/>
                <w:szCs w:val="24"/>
                <w:lang w:val="lt-LT"/>
              </w:rPr>
              <w:t>ų</w:t>
            </w:r>
            <w:r>
              <w:rPr>
                <w:rFonts w:hint="default" w:ascii="Times New Roman" w:hAnsi="Times New Roman" w:cs="Times New Roman"/>
                <w:color w:val="auto"/>
                <w:sz w:val="24"/>
                <w:szCs w:val="24"/>
              </w:rPr>
              <w:t xml:space="preserve"> ugdymo form</w:t>
            </w:r>
            <w:r>
              <w:rPr>
                <w:rFonts w:hint="default" w:ascii="Times New Roman" w:hAnsi="Times New Roman" w:cs="Times New Roman"/>
                <w:color w:val="auto"/>
                <w:sz w:val="24"/>
                <w:szCs w:val="24"/>
                <w:lang w:val="lt-LT"/>
              </w:rPr>
              <w:t>ų</w:t>
            </w:r>
            <w:r>
              <w:rPr>
                <w:rFonts w:hint="default" w:ascii="Times New Roman" w:hAnsi="Times New Roman" w:cs="Times New Roman"/>
                <w:color w:val="auto"/>
                <w:sz w:val="24"/>
                <w:szCs w:val="24"/>
              </w:rPr>
              <w:t xml:space="preserve"> ir metod</w:t>
            </w:r>
            <w:r>
              <w:rPr>
                <w:rFonts w:hint="default" w:ascii="Times New Roman" w:hAnsi="Times New Roman" w:cs="Times New Roman"/>
                <w:color w:val="auto"/>
                <w:sz w:val="24"/>
                <w:szCs w:val="24"/>
                <w:lang w:val="lt-LT"/>
              </w:rPr>
              <w:t>ų diegimas</w:t>
            </w:r>
            <w:r>
              <w:rPr>
                <w:rFonts w:hint="default" w:ascii="Times New Roman" w:hAnsi="Times New Roman" w:cs="Times New Roman"/>
                <w:color w:val="auto"/>
                <w:sz w:val="24"/>
                <w:szCs w:val="24"/>
              </w:rPr>
              <w:t>, tai</w:t>
            </w:r>
            <w:r>
              <w:rPr>
                <w:rFonts w:hint="default" w:ascii="Times New Roman" w:hAnsi="Times New Roman" w:cs="Times New Roman"/>
                <w:color w:val="auto"/>
                <w:sz w:val="24"/>
                <w:szCs w:val="24"/>
                <w:lang w:val="lt-LT"/>
              </w:rPr>
              <w:t xml:space="preserve">kant </w:t>
            </w:r>
            <w:r>
              <w:rPr>
                <w:rFonts w:hint="default" w:ascii="Times New Roman" w:hAnsi="Times New Roman" w:cs="Times New Roman"/>
                <w:color w:val="auto"/>
                <w:sz w:val="24"/>
                <w:szCs w:val="24"/>
              </w:rPr>
              <w:t>modernias technologijas ugdymo (si) procese.</w:t>
            </w:r>
          </w:p>
        </w:tc>
        <w:tc>
          <w:tcPr>
            <w:tcW w:w="1890" w:type="dxa"/>
            <w:noWrap w:val="0"/>
            <w:vAlign w:val="top"/>
          </w:tcPr>
          <w:p>
            <w:pPr>
              <w:rPr>
                <w:rFonts w:hint="default" w:ascii="Times New Roman" w:hAnsi="Times New Roman" w:cs="Times New Roman"/>
                <w:color w:val="auto"/>
                <w:sz w:val="24"/>
                <w:szCs w:val="24"/>
                <w:highlight w:val="none"/>
                <w:lang w:val="lt-LT"/>
              </w:rPr>
            </w:pPr>
            <w:r>
              <w:rPr>
                <w:rFonts w:hint="default" w:ascii="Times New Roman" w:hAnsi="Times New Roman" w:cs="Times New Roman"/>
                <w:color w:val="auto"/>
                <w:sz w:val="24"/>
                <w:szCs w:val="24"/>
                <w:lang w:val="lt-LT"/>
              </w:rPr>
              <w:t>Nuolat</w:t>
            </w:r>
          </w:p>
        </w:tc>
        <w:tc>
          <w:tcPr>
            <w:tcW w:w="2520" w:type="dxa"/>
            <w:noWrap w:val="0"/>
            <w:vAlign w:val="top"/>
          </w:tcPr>
          <w:p>
            <w:pPr>
              <w:rPr>
                <w:rFonts w:hint="default" w:ascii="Times New Roman" w:hAnsi="Times New Roman" w:cs="Times New Roman"/>
                <w:color w:val="auto"/>
                <w:sz w:val="24"/>
                <w:szCs w:val="24"/>
                <w:highlight w:val="none"/>
                <w:lang w:val="lt-LT"/>
              </w:rPr>
            </w:pPr>
            <w:r>
              <w:rPr>
                <w:rFonts w:hint="default" w:ascii="Times New Roman" w:hAnsi="Times New Roman" w:cs="Times New Roman"/>
                <w:color w:val="auto"/>
                <w:sz w:val="24"/>
                <w:szCs w:val="24"/>
                <w:lang w:val="lt-LT"/>
              </w:rPr>
              <w:t>Pedagogai, specialistai</w:t>
            </w:r>
          </w:p>
        </w:tc>
        <w:tc>
          <w:tcPr>
            <w:tcW w:w="3871" w:type="dxa"/>
            <w:noWrap w:val="0"/>
            <w:vAlign w:val="top"/>
          </w:tcPr>
          <w:p>
            <w:pPr>
              <w:rPr>
                <w:rFonts w:hint="default" w:ascii="Times New Roman" w:hAnsi="Times New Roman" w:cs="Times New Roman"/>
                <w:color w:val="auto"/>
                <w:sz w:val="24"/>
                <w:szCs w:val="24"/>
                <w:lang w:val="lt-LT" w:eastAsia="en-US"/>
              </w:rPr>
            </w:pPr>
            <w:r>
              <w:rPr>
                <w:rFonts w:hint="default" w:ascii="Times New Roman" w:hAnsi="Times New Roman" w:cs="Times New Roman"/>
                <w:color w:val="auto"/>
                <w:sz w:val="24"/>
                <w:szCs w:val="24"/>
                <w:lang w:val="lt-LT"/>
              </w:rPr>
              <w:t xml:space="preserve">Mokytojai stengsis naudoti modernias technologijas ugdymo (si) procese. Nuotolinio darbo organizavimo tobulinimas. Pasidalinimas geraja darbo patirtim.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Borders>
              <w:top w:val="single" w:color="auto" w:sz="4" w:space="0"/>
              <w:left w:val="single" w:color="auto" w:sz="4" w:space="0"/>
              <w:right w:val="single" w:color="auto" w:sz="4" w:space="0"/>
            </w:tcBorders>
            <w:noWrap w:val="0"/>
            <w:vAlign w:val="top"/>
          </w:tcPr>
          <w:p>
            <w:pPr>
              <w:numPr>
                <w:ilvl w:val="0"/>
                <w:numId w:val="4"/>
              </w:numPr>
              <w:ind w:left="665" w:leftChars="0" w:hanging="425" w:firstLineChars="0"/>
              <w:jc w:val="center"/>
              <w:rPr>
                <w:rFonts w:hint="default" w:ascii="Times New Roman" w:hAnsi="Times New Roman" w:cs="Times New Roman"/>
                <w:b w:val="0"/>
                <w:bCs/>
                <w:color w:val="0000FF"/>
                <w:kern w:val="0"/>
                <w:sz w:val="24"/>
                <w:szCs w:val="24"/>
                <w:lang w:val="lt-LT" w:eastAsia="en-US"/>
              </w:rPr>
            </w:pPr>
          </w:p>
        </w:tc>
        <w:tc>
          <w:tcPr>
            <w:tcW w:w="4155" w:type="dxa"/>
            <w:tcBorders>
              <w:left w:val="single" w:color="auto" w:sz="4" w:space="0"/>
            </w:tcBorders>
            <w:noWrap w:val="0"/>
            <w:vAlign w:val="top"/>
          </w:tcPr>
          <w:p>
            <w:pPr>
              <w:rPr>
                <w:rFonts w:hint="default" w:ascii="Times New Roman" w:hAnsi="Times New Roman" w:cs="Times New Roman"/>
                <w:color w:val="0000FF"/>
                <w:sz w:val="24"/>
                <w:szCs w:val="24"/>
                <w:highlight w:val="none"/>
                <w:lang w:val="lt-LT"/>
              </w:rPr>
            </w:pPr>
            <w:r>
              <w:rPr>
                <w:rFonts w:hint="default" w:ascii="Times New Roman" w:hAnsi="Times New Roman" w:eastAsia="SimSun" w:cs="Times New Roman"/>
                <w:sz w:val="24"/>
                <w:szCs w:val="24"/>
                <w:lang w:val="lt-LT"/>
              </w:rPr>
              <w:t>N</w:t>
            </w:r>
            <w:r>
              <w:rPr>
                <w:rFonts w:hint="default" w:ascii="Times New Roman" w:hAnsi="Times New Roman" w:eastAsia="SimSun" w:cs="Times New Roman"/>
                <w:sz w:val="24"/>
                <w:szCs w:val="24"/>
              </w:rPr>
              <w:t>auj</w:t>
            </w:r>
            <w:r>
              <w:rPr>
                <w:rFonts w:hint="default" w:ascii="Times New Roman" w:hAnsi="Times New Roman" w:eastAsia="SimSun" w:cs="Times New Roman"/>
                <w:sz w:val="24"/>
                <w:szCs w:val="24"/>
                <w:lang w:val="lt-LT"/>
              </w:rPr>
              <w:t>ų</w:t>
            </w:r>
            <w:r>
              <w:rPr>
                <w:rFonts w:hint="default" w:ascii="Times New Roman" w:hAnsi="Times New Roman" w:eastAsia="SimSun" w:cs="Times New Roman"/>
                <w:sz w:val="24"/>
                <w:szCs w:val="24"/>
              </w:rPr>
              <w:t xml:space="preserve"> mokom</w:t>
            </w:r>
            <w:r>
              <w:rPr>
                <w:rFonts w:hint="default" w:ascii="Times New Roman" w:hAnsi="Times New Roman" w:eastAsia="SimSun" w:cs="Times New Roman"/>
                <w:sz w:val="24"/>
                <w:szCs w:val="24"/>
                <w:lang w:val="lt-LT"/>
              </w:rPr>
              <w:t>ųjų</w:t>
            </w:r>
            <w:r>
              <w:rPr>
                <w:rFonts w:hint="default" w:ascii="Times New Roman" w:hAnsi="Times New Roman" w:eastAsia="SimSun" w:cs="Times New Roman"/>
                <w:sz w:val="24"/>
                <w:szCs w:val="24"/>
              </w:rPr>
              <w:t xml:space="preserve"> programėl</w:t>
            </w:r>
            <w:r>
              <w:rPr>
                <w:rFonts w:hint="default" w:ascii="Times New Roman" w:hAnsi="Times New Roman" w:eastAsia="SimSun" w:cs="Times New Roman"/>
                <w:sz w:val="24"/>
                <w:szCs w:val="24"/>
                <w:lang w:val="lt-LT"/>
              </w:rPr>
              <w:t>ių naudojimas nutoliniam ugdymui(si).</w:t>
            </w:r>
          </w:p>
        </w:tc>
        <w:tc>
          <w:tcPr>
            <w:tcW w:w="1890" w:type="dxa"/>
            <w:noWrap w:val="0"/>
            <w:vAlign w:val="top"/>
          </w:tcPr>
          <w:p>
            <w:pPr>
              <w:rPr>
                <w:rFonts w:hint="default" w:ascii="Times New Roman" w:hAnsi="Times New Roman" w:cs="Times New Roman"/>
                <w:color w:val="0000FF"/>
                <w:sz w:val="24"/>
                <w:szCs w:val="24"/>
                <w:highlight w:val="none"/>
                <w:lang w:val="lt-LT"/>
              </w:rPr>
            </w:pPr>
            <w:r>
              <w:rPr>
                <w:rFonts w:hint="default" w:ascii="Times New Roman" w:hAnsi="Times New Roman" w:cs="Times New Roman"/>
                <w:b w:val="0"/>
                <w:bCs w:val="0"/>
                <w:color w:val="auto"/>
                <w:sz w:val="24"/>
                <w:szCs w:val="24"/>
                <w:highlight w:val="none"/>
                <w:lang w:val="lt-LT"/>
              </w:rPr>
              <w:t>Pagal poreikį.</w:t>
            </w:r>
          </w:p>
        </w:tc>
        <w:tc>
          <w:tcPr>
            <w:tcW w:w="2520" w:type="dxa"/>
            <w:noWrap w:val="0"/>
            <w:vAlign w:val="top"/>
          </w:tcPr>
          <w:p>
            <w:pPr>
              <w:rPr>
                <w:rFonts w:hint="default" w:ascii="Times New Roman" w:hAnsi="Times New Roman" w:cs="Times New Roman"/>
                <w:color w:val="auto"/>
                <w:kern w:val="0"/>
                <w:sz w:val="24"/>
                <w:szCs w:val="24"/>
                <w:lang w:val="lt-LT" w:eastAsia="en-US"/>
              </w:rPr>
            </w:pPr>
            <w:r>
              <w:rPr>
                <w:rFonts w:hint="default" w:ascii="Times New Roman" w:hAnsi="Times New Roman" w:cs="Times New Roman"/>
                <w:color w:val="auto"/>
                <w:kern w:val="0"/>
                <w:sz w:val="24"/>
                <w:szCs w:val="24"/>
                <w:lang w:val="lt-LT" w:eastAsia="en-US"/>
              </w:rPr>
              <w:t>Pavaduotojas ugdymui,</w:t>
            </w:r>
          </w:p>
          <w:p>
            <w:pPr>
              <w:rPr>
                <w:rFonts w:hint="default" w:ascii="Times New Roman" w:hAnsi="Times New Roman" w:cs="Times New Roman"/>
                <w:color w:val="auto"/>
                <w:kern w:val="0"/>
                <w:sz w:val="24"/>
                <w:szCs w:val="24"/>
                <w:lang w:val="lt-LT" w:eastAsia="en-US"/>
              </w:rPr>
            </w:pPr>
            <w:r>
              <w:rPr>
                <w:rFonts w:hint="default" w:ascii="Times New Roman" w:hAnsi="Times New Roman" w:cs="Times New Roman"/>
                <w:color w:val="auto"/>
                <w:kern w:val="0"/>
                <w:sz w:val="24"/>
                <w:szCs w:val="24"/>
                <w:lang w:val="lt-LT" w:eastAsia="en-US"/>
              </w:rPr>
              <w:t>pedagogai</w:t>
            </w:r>
          </w:p>
          <w:p>
            <w:pPr>
              <w:rPr>
                <w:rFonts w:hint="default" w:ascii="Times New Roman" w:hAnsi="Times New Roman" w:cs="Times New Roman"/>
                <w:color w:val="0000FF"/>
                <w:sz w:val="24"/>
                <w:szCs w:val="24"/>
                <w:highlight w:val="none"/>
                <w:lang w:val="lt-LT"/>
              </w:rPr>
            </w:pPr>
          </w:p>
        </w:tc>
        <w:tc>
          <w:tcPr>
            <w:tcW w:w="3871" w:type="dxa"/>
            <w:noWrap w:val="0"/>
            <w:vAlign w:val="top"/>
          </w:tcPr>
          <w:p>
            <w:pPr>
              <w:numPr>
                <w:ilvl w:val="0"/>
                <w:numId w:val="0"/>
              </w:numPr>
              <w:rPr>
                <w:rFonts w:hint="default" w:ascii="Times New Roman" w:hAnsi="Times New Roman" w:cs="Times New Roman"/>
                <w:color w:val="0000FF"/>
                <w:sz w:val="24"/>
                <w:szCs w:val="24"/>
                <w:highlight w:val="none"/>
                <w:lang w:val="lt-LT"/>
              </w:rPr>
            </w:pPr>
            <w:r>
              <w:rPr>
                <w:rFonts w:hint="default" w:ascii="Times New Roman" w:hAnsi="Times New Roman" w:cs="Times New Roman"/>
                <w:color w:val="auto"/>
                <w:sz w:val="24"/>
                <w:szCs w:val="24"/>
                <w:highlight w:val="none"/>
                <w:lang w:val="lt-LT"/>
              </w:rPr>
              <w:t>Kokybiškas nuotolinis ugdyma(sis).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Borders>
              <w:top w:val="single" w:color="auto" w:sz="4" w:space="0"/>
              <w:left w:val="single" w:color="auto" w:sz="4" w:space="0"/>
              <w:bottom w:val="single" w:color="auto" w:sz="4" w:space="0"/>
              <w:right w:val="single" w:color="auto" w:sz="4" w:space="0"/>
            </w:tcBorders>
            <w:noWrap w:val="0"/>
            <w:vAlign w:val="top"/>
          </w:tcPr>
          <w:p>
            <w:pPr>
              <w:numPr>
                <w:ilvl w:val="0"/>
                <w:numId w:val="4"/>
              </w:numPr>
              <w:ind w:left="665" w:leftChars="0" w:hanging="425" w:firstLineChars="0"/>
              <w:jc w:val="center"/>
              <w:rPr>
                <w:rFonts w:hint="default" w:ascii="Times New Roman" w:hAnsi="Times New Roman" w:cs="Times New Roman"/>
                <w:b w:val="0"/>
                <w:bCs/>
                <w:color w:val="0000FF"/>
                <w:kern w:val="0"/>
                <w:sz w:val="24"/>
                <w:szCs w:val="24"/>
                <w:lang w:val="lt-LT" w:eastAsia="en-US"/>
              </w:rPr>
            </w:pPr>
          </w:p>
        </w:tc>
        <w:tc>
          <w:tcPr>
            <w:tcW w:w="4155" w:type="dxa"/>
            <w:tcBorders>
              <w:left w:val="single" w:color="auto" w:sz="4" w:space="0"/>
            </w:tcBorders>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Skaityti, analizuoti pedagoginę,metodinę literatūrą, domėtis metodinėmis naujovėmis ugdymo klausimais ir ją aptarti su kolegėmis.</w:t>
            </w:r>
          </w:p>
        </w:tc>
        <w:tc>
          <w:tcPr>
            <w:tcW w:w="189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kern w:val="2"/>
                <w:sz w:val="24"/>
                <w:szCs w:val="24"/>
                <w:lang w:val="lt-LT" w:eastAsia="zh-CN" w:bidi="ar-SA"/>
              </w:rPr>
              <w:t>Nuolat</w:t>
            </w:r>
          </w:p>
        </w:tc>
        <w:tc>
          <w:tcPr>
            <w:tcW w:w="252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Metodinė grupė</w:t>
            </w:r>
          </w:p>
        </w:tc>
        <w:tc>
          <w:tcPr>
            <w:tcW w:w="3871" w:type="dxa"/>
            <w:noWrap w:val="0"/>
            <w:vAlign w:val="top"/>
          </w:tcPr>
          <w:p>
            <w:pPr>
              <w:rPr>
                <w:rFonts w:hint="default" w:ascii="Times New Roman" w:hAnsi="Times New Roman" w:cs="Times New Roman"/>
                <w:bCs/>
                <w:color w:val="auto"/>
                <w:sz w:val="24"/>
                <w:szCs w:val="24"/>
                <w:lang w:val="lt-LT"/>
              </w:rPr>
            </w:pPr>
            <w:r>
              <w:rPr>
                <w:rFonts w:hint="default" w:ascii="Times New Roman" w:hAnsi="Times New Roman" w:cs="Times New Roman"/>
                <w:bCs/>
                <w:color w:val="auto"/>
                <w:sz w:val="24"/>
                <w:szCs w:val="24"/>
                <w:lang w:val="lt-LT"/>
              </w:rPr>
              <w:t>Mokytojai įgytas žinias taikys kokybiškam ugdymo(si) procesui užtikrinti.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Borders>
              <w:top w:val="single" w:color="auto" w:sz="4" w:space="0"/>
              <w:bottom w:val="single" w:color="auto" w:sz="4" w:space="0"/>
            </w:tcBorders>
            <w:noWrap w:val="0"/>
            <w:vAlign w:val="top"/>
          </w:tcPr>
          <w:p>
            <w:pPr>
              <w:numPr>
                <w:ilvl w:val="0"/>
                <w:numId w:val="4"/>
              </w:numPr>
              <w:ind w:left="665" w:leftChars="0" w:hanging="425" w:firstLineChars="0"/>
              <w:jc w:val="center"/>
              <w:rPr>
                <w:rFonts w:hint="default" w:ascii="Times New Roman" w:hAnsi="Times New Roman" w:cs="Times New Roman"/>
                <w:b w:val="0"/>
                <w:bCs/>
                <w:color w:val="0000FF"/>
                <w:kern w:val="0"/>
                <w:sz w:val="24"/>
                <w:szCs w:val="24"/>
                <w:lang w:val="lt-LT" w:eastAsia="en-US"/>
              </w:rPr>
            </w:pPr>
          </w:p>
        </w:tc>
        <w:tc>
          <w:tcPr>
            <w:tcW w:w="4155" w:type="dxa"/>
            <w:noWrap w:val="0"/>
            <w:vAlign w:val="top"/>
          </w:tcPr>
          <w:p>
            <w:pPr>
              <w:rPr>
                <w:rFonts w:hint="default" w:ascii="Times New Roman" w:hAnsi="Times New Roman" w:cs="Times New Roman"/>
                <w:color w:val="auto"/>
                <w:kern w:val="2"/>
                <w:sz w:val="24"/>
                <w:szCs w:val="24"/>
                <w:lang w:val="lt-LT" w:eastAsia="zh-CN" w:bidi="ar-SA"/>
              </w:rPr>
            </w:pPr>
            <w:r>
              <w:rPr>
                <w:rFonts w:hint="default" w:ascii="Times New Roman" w:hAnsi="Times New Roman" w:cs="Times New Roman"/>
                <w:color w:val="auto"/>
                <w:sz w:val="24"/>
                <w:szCs w:val="24"/>
                <w:lang w:val="lt-LT"/>
              </w:rPr>
              <w:t>Mokytojų</w:t>
            </w:r>
            <w:r>
              <w:rPr>
                <w:rFonts w:hint="default" w:ascii="Times New Roman" w:hAnsi="Times New Roman" w:cs="Times New Roman"/>
                <w:color w:val="auto"/>
                <w:sz w:val="24"/>
                <w:szCs w:val="24"/>
              </w:rPr>
              <w:t xml:space="preserve">  ir pagalbos specialistų dokumentacijos pildymo priežiūra (dienynai, planai ir kt. dokumentacija)</w:t>
            </w:r>
          </w:p>
        </w:tc>
        <w:tc>
          <w:tcPr>
            <w:tcW w:w="1890" w:type="dxa"/>
            <w:noWrap w:val="0"/>
            <w:vAlign w:val="top"/>
          </w:tcPr>
          <w:p>
            <w:pPr>
              <w:widowControl/>
              <w:jc w:val="left"/>
              <w:rPr>
                <w:rFonts w:hint="default" w:ascii="Times New Roman" w:hAnsi="Times New Roman" w:eastAsia="Times New Roman" w:cs="Times New Roman"/>
                <w:color w:val="auto"/>
                <w:kern w:val="0"/>
                <w:sz w:val="24"/>
                <w:szCs w:val="24"/>
                <w:lang w:val="lt-LT" w:eastAsia="lt-LT"/>
              </w:rPr>
            </w:pPr>
            <w:r>
              <w:rPr>
                <w:rFonts w:hint="default" w:ascii="Times New Roman" w:hAnsi="Times New Roman" w:eastAsia="Times New Roman" w:cs="Times New Roman"/>
                <w:color w:val="auto"/>
                <w:kern w:val="0"/>
                <w:sz w:val="24"/>
                <w:szCs w:val="24"/>
                <w:lang w:val="en-US" w:eastAsia="lt-LT"/>
              </w:rPr>
              <w:t>D</w:t>
            </w:r>
            <w:r>
              <w:rPr>
                <w:rFonts w:hint="default" w:ascii="Times New Roman" w:hAnsi="Times New Roman" w:eastAsia="Times New Roman" w:cs="Times New Roman"/>
                <w:color w:val="auto"/>
                <w:kern w:val="0"/>
                <w:sz w:val="24"/>
                <w:szCs w:val="24"/>
                <w:lang w:val="lt-LT" w:eastAsia="lt-LT"/>
              </w:rPr>
              <w:t xml:space="preserve">irektorė </w:t>
            </w:r>
          </w:p>
          <w:p>
            <w:pPr>
              <w:widowControl/>
              <w:jc w:val="left"/>
              <w:rPr>
                <w:rFonts w:hint="default" w:ascii="Times New Roman" w:hAnsi="Times New Roman" w:eastAsia="Times New Roman" w:cs="Times New Roman"/>
                <w:color w:val="auto"/>
                <w:kern w:val="0"/>
                <w:sz w:val="24"/>
                <w:szCs w:val="24"/>
                <w:lang w:val="en-US" w:eastAsia="lt-LT"/>
              </w:rPr>
            </w:pPr>
            <w:r>
              <w:rPr>
                <w:rFonts w:hint="default" w:ascii="Times New Roman" w:hAnsi="Times New Roman" w:eastAsia="Times New Roman" w:cs="Times New Roman"/>
                <w:color w:val="auto"/>
                <w:kern w:val="0"/>
                <w:sz w:val="24"/>
                <w:szCs w:val="24"/>
                <w:lang w:val="lt-LT" w:eastAsia="lt-LT"/>
              </w:rPr>
              <w:t>2 k. į metus</w:t>
            </w:r>
            <w:r>
              <w:rPr>
                <w:rFonts w:hint="default" w:ascii="Times New Roman" w:hAnsi="Times New Roman" w:eastAsia="Times New Roman" w:cs="Times New Roman"/>
                <w:color w:val="auto"/>
                <w:kern w:val="0"/>
                <w:sz w:val="24"/>
                <w:szCs w:val="24"/>
                <w:lang w:val="en-US" w:eastAsia="lt-LT"/>
              </w:rPr>
              <w:t>,</w:t>
            </w:r>
          </w:p>
          <w:p>
            <w:pPr>
              <w:jc w:val="left"/>
              <w:rPr>
                <w:rFonts w:hint="default" w:ascii="Times New Roman" w:hAnsi="Times New Roman" w:cs="Times New Roman"/>
                <w:color w:val="auto"/>
                <w:kern w:val="2"/>
                <w:sz w:val="24"/>
                <w:szCs w:val="24"/>
                <w:lang w:val="lt-LT" w:eastAsia="zh-CN" w:bidi="ar-SA"/>
              </w:rPr>
            </w:pPr>
            <w:r>
              <w:rPr>
                <w:rFonts w:hint="default" w:ascii="Times New Roman" w:hAnsi="Times New Roman" w:eastAsia="Times New Roman" w:cs="Times New Roman"/>
                <w:color w:val="auto"/>
                <w:kern w:val="0"/>
                <w:sz w:val="24"/>
                <w:szCs w:val="24"/>
                <w:lang w:val="lt-LT" w:eastAsia="lt-LT"/>
              </w:rPr>
              <w:t>Pav</w:t>
            </w:r>
            <w:r>
              <w:rPr>
                <w:rFonts w:hint="default" w:ascii="Times New Roman" w:hAnsi="Times New Roman" w:eastAsia="Times New Roman" w:cs="Times New Roman"/>
                <w:color w:val="auto"/>
                <w:kern w:val="0"/>
                <w:sz w:val="24"/>
                <w:szCs w:val="24"/>
                <w:lang w:val="en-US" w:eastAsia="lt-LT"/>
              </w:rPr>
              <w:t xml:space="preserve">. </w:t>
            </w:r>
            <w:r>
              <w:rPr>
                <w:rFonts w:hint="default" w:ascii="Times New Roman" w:hAnsi="Times New Roman" w:eastAsia="Times New Roman" w:cs="Times New Roman"/>
                <w:color w:val="auto"/>
                <w:kern w:val="0"/>
                <w:sz w:val="24"/>
                <w:szCs w:val="24"/>
                <w:lang w:val="lt-LT" w:eastAsia="lt-LT"/>
              </w:rPr>
              <w:t>ugdymui kas mėnesį</w:t>
            </w:r>
          </w:p>
        </w:tc>
        <w:tc>
          <w:tcPr>
            <w:tcW w:w="2520" w:type="dxa"/>
            <w:noWrap w:val="0"/>
            <w:vAlign w:val="top"/>
          </w:tcPr>
          <w:p>
            <w:pPr>
              <w:rPr>
                <w:rFonts w:hint="default" w:ascii="Times New Roman" w:hAnsi="Times New Roman" w:cs="Times New Roman"/>
                <w:color w:val="auto"/>
                <w:kern w:val="2"/>
                <w:sz w:val="24"/>
                <w:szCs w:val="24"/>
                <w:lang w:val="lt-LT" w:eastAsia="zh-CN" w:bidi="ar-SA"/>
              </w:rPr>
            </w:pPr>
            <w:r>
              <w:rPr>
                <w:rFonts w:hint="default" w:ascii="Times New Roman" w:hAnsi="Times New Roman" w:cs="Times New Roman"/>
                <w:color w:val="auto"/>
                <w:sz w:val="24"/>
                <w:szCs w:val="24"/>
                <w:lang w:val="lt-LT"/>
              </w:rPr>
              <w:t>Direktorė, pavaduotoja ugdymui</w:t>
            </w:r>
          </w:p>
        </w:tc>
        <w:tc>
          <w:tcPr>
            <w:tcW w:w="3871" w:type="dxa"/>
            <w:noWrap w:val="0"/>
            <w:vAlign w:val="top"/>
          </w:tcPr>
          <w:p>
            <w:pPr>
              <w:rPr>
                <w:rFonts w:hint="default" w:ascii="Times New Roman" w:hAnsi="Times New Roman" w:cs="Times New Roman"/>
                <w:color w:val="auto"/>
                <w:kern w:val="2"/>
                <w:sz w:val="24"/>
                <w:szCs w:val="24"/>
                <w:lang w:val="lt-LT" w:eastAsia="zh-CN" w:bidi="ar-SA"/>
              </w:rPr>
            </w:pPr>
            <w:r>
              <w:rPr>
                <w:rFonts w:hint="default" w:ascii="Times New Roman" w:hAnsi="Times New Roman" w:cs="Times New Roman"/>
                <w:bCs/>
                <w:color w:val="auto"/>
                <w:sz w:val="24"/>
                <w:szCs w:val="24"/>
                <w:lang w:val="lt-LT"/>
              </w:rPr>
              <w:t>Teisingai pildomi dokumentai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Borders>
              <w:top w:val="single" w:color="auto" w:sz="4" w:space="0"/>
            </w:tcBorders>
            <w:noWrap w:val="0"/>
            <w:vAlign w:val="top"/>
          </w:tcPr>
          <w:p>
            <w:pPr>
              <w:numPr>
                <w:ilvl w:val="0"/>
                <w:numId w:val="4"/>
              </w:numPr>
              <w:ind w:left="665" w:leftChars="0" w:hanging="425" w:firstLineChars="0"/>
              <w:jc w:val="center"/>
              <w:rPr>
                <w:rFonts w:hint="default" w:ascii="Times New Roman" w:hAnsi="Times New Roman" w:cs="Times New Roman"/>
                <w:b w:val="0"/>
                <w:bCs/>
                <w:color w:val="0000FF"/>
                <w:kern w:val="0"/>
                <w:sz w:val="24"/>
                <w:szCs w:val="24"/>
                <w:lang w:val="lt-LT" w:eastAsia="en-US"/>
              </w:rPr>
            </w:pPr>
          </w:p>
        </w:tc>
        <w:tc>
          <w:tcPr>
            <w:tcW w:w="4155"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Mokytojų veiklos įsivertinimas. Vykdyti metinių veiklos ataskaitų analizę įsivertinimo aspektu.</w:t>
            </w:r>
          </w:p>
        </w:tc>
        <w:tc>
          <w:tcPr>
            <w:tcW w:w="189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Birželis</w:t>
            </w:r>
          </w:p>
          <w:p>
            <w:pPr>
              <w:rPr>
                <w:rFonts w:hint="default" w:ascii="Times New Roman" w:hAnsi="Times New Roman" w:cs="Times New Roman"/>
                <w:color w:val="auto"/>
                <w:sz w:val="24"/>
                <w:szCs w:val="24"/>
                <w:highlight w:val="yellow"/>
                <w:lang w:val="lt-LT"/>
              </w:rPr>
            </w:pPr>
            <w:r>
              <w:rPr>
                <w:rFonts w:hint="default" w:ascii="Times New Roman" w:hAnsi="Times New Roman" w:cs="Times New Roman"/>
                <w:color w:val="auto"/>
                <w:sz w:val="24"/>
                <w:szCs w:val="24"/>
                <w:lang w:val="lt-LT"/>
              </w:rPr>
              <w:t xml:space="preserve">Sausis </w:t>
            </w:r>
          </w:p>
        </w:tc>
        <w:tc>
          <w:tcPr>
            <w:tcW w:w="2520" w:type="dxa"/>
            <w:noWrap w:val="0"/>
            <w:vAlign w:val="top"/>
          </w:tcPr>
          <w:p>
            <w:pPr>
              <w:rPr>
                <w:rFonts w:hint="default" w:ascii="Times New Roman" w:hAnsi="Times New Roman" w:cs="Times New Roman"/>
                <w:color w:val="auto"/>
                <w:kern w:val="0"/>
                <w:sz w:val="24"/>
                <w:szCs w:val="24"/>
                <w:lang w:val="lt-LT" w:eastAsia="en-US"/>
              </w:rPr>
            </w:pPr>
            <w:r>
              <w:rPr>
                <w:rFonts w:hint="default" w:ascii="Times New Roman" w:hAnsi="Times New Roman" w:cs="Times New Roman"/>
                <w:color w:val="auto"/>
                <w:kern w:val="0"/>
                <w:sz w:val="24"/>
                <w:szCs w:val="24"/>
                <w:lang w:val="lt-LT" w:eastAsia="en-US"/>
              </w:rPr>
              <w:t>Pavaduotojas ugdymui,</w:t>
            </w:r>
          </w:p>
          <w:p>
            <w:pPr>
              <w:rPr>
                <w:rFonts w:hint="default" w:ascii="Times New Roman" w:hAnsi="Times New Roman" w:cs="Times New Roman"/>
                <w:color w:val="auto"/>
                <w:kern w:val="0"/>
                <w:sz w:val="24"/>
                <w:szCs w:val="24"/>
                <w:lang w:val="lt-LT" w:eastAsia="en-US"/>
              </w:rPr>
            </w:pPr>
            <w:r>
              <w:rPr>
                <w:rFonts w:hint="default" w:ascii="Times New Roman" w:hAnsi="Times New Roman" w:cs="Times New Roman"/>
                <w:color w:val="auto"/>
                <w:kern w:val="0"/>
                <w:sz w:val="24"/>
                <w:szCs w:val="24"/>
                <w:lang w:val="lt-LT" w:eastAsia="en-US"/>
              </w:rPr>
              <w:t>pedagogai</w:t>
            </w:r>
          </w:p>
          <w:p>
            <w:pPr>
              <w:rPr>
                <w:rFonts w:hint="default" w:ascii="Times New Roman" w:hAnsi="Times New Roman" w:cs="Times New Roman"/>
                <w:color w:val="auto"/>
                <w:sz w:val="24"/>
                <w:szCs w:val="24"/>
                <w:lang w:val="lt-LT"/>
              </w:rPr>
            </w:pPr>
          </w:p>
        </w:tc>
        <w:tc>
          <w:tcPr>
            <w:tcW w:w="3871"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olor w:val="auto"/>
                <w:sz w:val="24"/>
                <w:szCs w:val="24"/>
                <w:lang w:val="lt-LT"/>
              </w:rPr>
              <w:t>Atsižvelgiant į grupės vaikų pasiekimus, pasiektus rezultatus,tobulinti ugdymo(si) proceso organizavimą bei jo turinį.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Borders>
              <w:top w:val="single" w:color="auto" w:sz="4" w:space="0"/>
            </w:tcBorders>
            <w:noWrap w:val="0"/>
            <w:vAlign w:val="top"/>
          </w:tcPr>
          <w:p>
            <w:pPr>
              <w:numPr>
                <w:ilvl w:val="0"/>
                <w:numId w:val="4"/>
              </w:numPr>
              <w:ind w:left="665" w:leftChars="0" w:hanging="425" w:firstLineChars="0"/>
              <w:jc w:val="center"/>
              <w:rPr>
                <w:rFonts w:hint="default" w:ascii="Times New Roman" w:hAnsi="Times New Roman" w:cs="Times New Roman"/>
                <w:b w:val="0"/>
                <w:bCs/>
                <w:color w:val="0000FF"/>
                <w:kern w:val="0"/>
                <w:sz w:val="24"/>
                <w:szCs w:val="24"/>
                <w:lang w:val="lt-LT" w:eastAsia="en-US"/>
              </w:rPr>
            </w:pPr>
          </w:p>
        </w:tc>
        <w:tc>
          <w:tcPr>
            <w:tcW w:w="4155" w:type="dxa"/>
            <w:noWrap w:val="0"/>
            <w:vAlign w:val="top"/>
          </w:tcPr>
          <w:p>
            <w:pPr>
              <w:rPr>
                <w:rFonts w:hint="default" w:ascii="Times New Roman" w:hAnsi="Times New Roman" w:cs="Times New Roman"/>
                <w:color w:val="0000FF"/>
                <w:sz w:val="24"/>
                <w:szCs w:val="24"/>
                <w:lang w:val="lt-LT"/>
              </w:rPr>
            </w:pPr>
            <w:r>
              <w:rPr>
                <w:rFonts w:hint="default" w:ascii="Times New Roman" w:hAnsi="Times New Roman" w:eastAsia="Times New Roman" w:cs="Times New Roman"/>
                <w:color w:val="auto"/>
                <w:kern w:val="0"/>
                <w:sz w:val="24"/>
                <w:szCs w:val="24"/>
                <w:lang w:val="lt-LT" w:eastAsia="lt-LT"/>
              </w:rPr>
              <w:t>Pedagogų ugdomosios veiklos, užsiėmimų stebėjimas.</w:t>
            </w:r>
          </w:p>
        </w:tc>
        <w:tc>
          <w:tcPr>
            <w:tcW w:w="1890" w:type="dxa"/>
            <w:noWrap w:val="0"/>
            <w:vAlign w:val="top"/>
          </w:tcPr>
          <w:p>
            <w:pPr>
              <w:rPr>
                <w:rFonts w:hint="default" w:ascii="Times New Roman" w:hAnsi="Times New Roman" w:cs="Times New Roman"/>
                <w:color w:val="0000FF"/>
                <w:sz w:val="24"/>
                <w:szCs w:val="24"/>
                <w:lang w:val="lt-LT"/>
              </w:rPr>
            </w:pPr>
            <w:r>
              <w:rPr>
                <w:rFonts w:hint="default" w:ascii="Times New Roman" w:hAnsi="Times New Roman" w:cs="Times New Roman"/>
                <w:color w:val="auto"/>
                <w:sz w:val="24"/>
                <w:szCs w:val="24"/>
                <w:lang w:val="lt-LT"/>
              </w:rPr>
              <w:t>Pagal susitarimą</w:t>
            </w:r>
          </w:p>
        </w:tc>
        <w:tc>
          <w:tcPr>
            <w:tcW w:w="2520" w:type="dxa"/>
            <w:noWrap w:val="0"/>
            <w:vAlign w:val="top"/>
          </w:tcPr>
          <w:p>
            <w:pPr>
              <w:rPr>
                <w:rFonts w:hint="default" w:ascii="Times New Roman" w:hAnsi="Times New Roman" w:cs="Times New Roman"/>
                <w:color w:val="0000FF"/>
                <w:sz w:val="24"/>
                <w:szCs w:val="24"/>
                <w:lang w:val="lt-LT"/>
              </w:rPr>
            </w:pPr>
            <w:r>
              <w:rPr>
                <w:rFonts w:hint="default" w:ascii="Times New Roman" w:hAnsi="Times New Roman" w:cs="Times New Roman"/>
                <w:color w:val="auto"/>
                <w:sz w:val="24"/>
                <w:szCs w:val="24"/>
                <w:lang w:val="lt-LT"/>
              </w:rPr>
              <w:t>Pedagogai, pavaduotoja ugdymui</w:t>
            </w:r>
          </w:p>
        </w:tc>
        <w:tc>
          <w:tcPr>
            <w:tcW w:w="3871" w:type="dxa"/>
            <w:noWrap w:val="0"/>
            <w:vAlign w:val="top"/>
          </w:tcPr>
          <w:p>
            <w:pPr>
              <w:rPr>
                <w:rFonts w:hint="default" w:ascii="Times New Roman" w:hAnsi="Times New Roman" w:cs="Times New Roman"/>
                <w:bCs/>
                <w:color w:val="auto"/>
                <w:sz w:val="24"/>
                <w:szCs w:val="24"/>
                <w:lang w:val="lt-LT"/>
              </w:rPr>
            </w:pPr>
            <w:r>
              <w:rPr>
                <w:rFonts w:hint="default" w:ascii="Times New Roman" w:hAnsi="Times New Roman" w:cs="Times New Roman"/>
                <w:bCs/>
                <w:color w:val="auto"/>
                <w:sz w:val="24"/>
                <w:szCs w:val="24"/>
                <w:lang w:val="lt-LT"/>
              </w:rPr>
              <w:t xml:space="preserve">Pasidalinimas naujomis idėjomis, darbo patirtimi. </w:t>
            </w:r>
            <w:r>
              <w:rPr>
                <w:rFonts w:hint="default" w:ascii="Times New Roman" w:hAnsi="Times New Roman" w:eastAsia="Times New Roman" w:cs="Times New Roman"/>
                <w:color w:val="auto"/>
                <w:kern w:val="0"/>
                <w:sz w:val="24"/>
                <w:szCs w:val="24"/>
                <w:lang w:val="lt-LT" w:eastAsia="lt-LT"/>
              </w:rPr>
              <w:t>Bus stebima pedagogų organizuota ugdomoji</w:t>
            </w:r>
            <w:r>
              <w:rPr>
                <w:rFonts w:hint="default" w:ascii="Times New Roman" w:hAnsi="Times New Roman" w:eastAsia="Times New Roman" w:cs="Times New Roman"/>
                <w:color w:val="auto"/>
                <w:kern w:val="0"/>
                <w:sz w:val="24"/>
                <w:szCs w:val="24"/>
                <w:lang w:val="en-US" w:eastAsia="lt-LT"/>
              </w:rPr>
              <w:t>/nuotolinė</w:t>
            </w:r>
            <w:r>
              <w:rPr>
                <w:rFonts w:hint="default" w:ascii="Times New Roman" w:hAnsi="Times New Roman" w:eastAsia="Times New Roman" w:cs="Times New Roman"/>
                <w:color w:val="auto"/>
                <w:kern w:val="0"/>
                <w:sz w:val="24"/>
                <w:szCs w:val="24"/>
                <w:lang w:val="lt-LT" w:eastAsia="lt-LT"/>
              </w:rPr>
              <w:t xml:space="preserve"> veikla, jos planavimas, ugdymo metodų ir priemonių parinkimas, pateiktos informacijos kokybė.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Borders>
              <w:top w:val="single" w:color="auto" w:sz="4" w:space="0"/>
              <w:bottom w:val="single" w:color="auto" w:sz="4" w:space="0"/>
            </w:tcBorders>
            <w:noWrap w:val="0"/>
            <w:vAlign w:val="top"/>
          </w:tcPr>
          <w:p>
            <w:pPr>
              <w:numPr>
                <w:ilvl w:val="0"/>
                <w:numId w:val="4"/>
              </w:numPr>
              <w:ind w:left="665" w:leftChars="0" w:hanging="425" w:firstLineChars="0"/>
              <w:jc w:val="center"/>
              <w:rPr>
                <w:rFonts w:hint="default" w:ascii="Times New Roman" w:hAnsi="Times New Roman" w:cs="Times New Roman"/>
                <w:b w:val="0"/>
                <w:bCs/>
                <w:color w:val="0000FF"/>
                <w:kern w:val="0"/>
                <w:sz w:val="24"/>
                <w:szCs w:val="24"/>
                <w:lang w:val="lt-LT" w:eastAsia="en-US"/>
              </w:rPr>
            </w:pPr>
          </w:p>
        </w:tc>
        <w:tc>
          <w:tcPr>
            <w:tcW w:w="4155" w:type="dxa"/>
            <w:noWrap w:val="0"/>
            <w:vAlign w:val="top"/>
          </w:tcPr>
          <w:p>
            <w:pPr>
              <w:widowControl/>
              <w:jc w:val="left"/>
              <w:rPr>
                <w:rFonts w:hint="default" w:ascii="Times New Roman" w:hAnsi="Times New Roman" w:cs="Times New Roman"/>
                <w:color w:val="auto"/>
                <w:sz w:val="24"/>
                <w:szCs w:val="24"/>
                <w:lang w:val="lt-LT"/>
              </w:rPr>
            </w:pPr>
            <w:r>
              <w:rPr>
                <w:rFonts w:hint="default" w:ascii="Times New Roman" w:hAnsi="Times New Roman" w:eastAsia="Times New Roman" w:cs="Times New Roman"/>
                <w:bCs/>
                <w:color w:val="auto"/>
                <w:kern w:val="0"/>
                <w:sz w:val="24"/>
                <w:szCs w:val="24"/>
                <w:lang w:val="lt-LT" w:eastAsia="lt-LT"/>
              </w:rPr>
              <w:t>Logopedo pagalbos reikalaujančių vaikų korekcinio darbo stebėjimas</w:t>
            </w:r>
            <w:r>
              <w:rPr>
                <w:rFonts w:hint="default" w:ascii="Times New Roman" w:hAnsi="Times New Roman" w:eastAsia="Times New Roman" w:cs="Times New Roman"/>
                <w:b/>
                <w:color w:val="auto"/>
                <w:kern w:val="0"/>
                <w:sz w:val="24"/>
                <w:szCs w:val="24"/>
                <w:lang w:val="lt-LT" w:eastAsia="lt-LT"/>
              </w:rPr>
              <w:t xml:space="preserve"> </w:t>
            </w:r>
          </w:p>
        </w:tc>
        <w:tc>
          <w:tcPr>
            <w:tcW w:w="1890" w:type="dxa"/>
            <w:noWrap w:val="0"/>
            <w:vAlign w:val="top"/>
          </w:tcPr>
          <w:p>
            <w:pPr>
              <w:jc w:val="left"/>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2 k. per metus</w:t>
            </w:r>
          </w:p>
        </w:tc>
        <w:tc>
          <w:tcPr>
            <w:tcW w:w="2520" w:type="dxa"/>
            <w:noWrap w:val="0"/>
            <w:vAlign w:val="top"/>
          </w:tcPr>
          <w:p>
            <w:pPr>
              <w:widowControl/>
              <w:jc w:val="left"/>
              <w:rPr>
                <w:rFonts w:hint="default" w:ascii="Times New Roman" w:hAnsi="Times New Roman" w:cs="Times New Roman"/>
                <w:color w:val="auto"/>
                <w:sz w:val="24"/>
                <w:szCs w:val="24"/>
                <w:lang w:val="lt-LT"/>
              </w:rPr>
            </w:pPr>
            <w:r>
              <w:rPr>
                <w:rFonts w:hint="default" w:ascii="Times New Roman" w:hAnsi="Times New Roman" w:cs="Times New Roman"/>
                <w:bCs/>
                <w:color w:val="auto"/>
                <w:sz w:val="24"/>
                <w:szCs w:val="24"/>
                <w:lang w:val="lt-LT"/>
              </w:rPr>
              <w:t>Pavaduotoja ugdymui</w:t>
            </w:r>
            <w:r>
              <w:rPr>
                <w:rFonts w:hint="default" w:ascii="Times New Roman" w:hAnsi="Times New Roman" w:eastAsia="Times New Roman" w:cs="Times New Roman"/>
                <w:color w:val="auto"/>
                <w:kern w:val="0"/>
                <w:sz w:val="24"/>
                <w:szCs w:val="24"/>
                <w:lang w:val="lt-LT" w:eastAsia="lt-LT"/>
              </w:rPr>
              <w:t xml:space="preserve"> </w:t>
            </w:r>
          </w:p>
          <w:p>
            <w:pPr>
              <w:widowControl/>
              <w:jc w:val="left"/>
              <w:rPr>
                <w:rFonts w:hint="default" w:ascii="Times New Roman" w:hAnsi="Times New Roman" w:cs="Times New Roman"/>
                <w:color w:val="auto"/>
                <w:sz w:val="24"/>
                <w:szCs w:val="24"/>
                <w:lang w:val="lt-LT"/>
              </w:rPr>
            </w:pPr>
          </w:p>
        </w:tc>
        <w:tc>
          <w:tcPr>
            <w:tcW w:w="3871" w:type="dxa"/>
            <w:noWrap w:val="0"/>
            <w:vAlign w:val="top"/>
          </w:tcPr>
          <w:p>
            <w:pPr>
              <w:widowControl/>
              <w:jc w:val="left"/>
              <w:rPr>
                <w:rFonts w:hint="default" w:ascii="Times New Roman" w:hAnsi="Times New Roman" w:cs="Times New Roman"/>
                <w:bCs/>
                <w:color w:val="auto"/>
                <w:sz w:val="24"/>
                <w:szCs w:val="24"/>
                <w:lang w:val="lt-LT"/>
              </w:rPr>
            </w:pPr>
            <w:r>
              <w:rPr>
                <w:rFonts w:hint="default" w:ascii="Times New Roman" w:hAnsi="Times New Roman" w:cs="Times New Roman"/>
                <w:color w:val="auto"/>
                <w:sz w:val="24"/>
                <w:szCs w:val="24"/>
                <w:lang w:val="lt-LT"/>
              </w:rPr>
              <w:t xml:space="preserve">Darbas su vaikais, rezultatai, bendradarbiavimas su šeima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Borders>
              <w:top w:val="single" w:color="auto" w:sz="4" w:space="0"/>
              <w:bottom w:val="single" w:color="auto" w:sz="4" w:space="0"/>
            </w:tcBorders>
            <w:noWrap w:val="0"/>
            <w:vAlign w:val="top"/>
          </w:tcPr>
          <w:p>
            <w:pPr>
              <w:numPr>
                <w:ilvl w:val="0"/>
                <w:numId w:val="4"/>
              </w:numPr>
              <w:ind w:left="665" w:leftChars="0" w:hanging="425" w:firstLineChars="0"/>
              <w:jc w:val="center"/>
              <w:rPr>
                <w:rFonts w:hint="default" w:ascii="Times New Roman" w:hAnsi="Times New Roman" w:eastAsia="SimSun" w:cs="Times New Roman"/>
                <w:b w:val="0"/>
                <w:bCs/>
                <w:color w:val="0000FF"/>
                <w:kern w:val="0"/>
                <w:sz w:val="24"/>
                <w:szCs w:val="24"/>
                <w:lang w:val="en-US" w:eastAsia="zh-CN" w:bidi="ar"/>
              </w:rPr>
            </w:pPr>
          </w:p>
          <w:p>
            <w:pPr>
              <w:jc w:val="center"/>
              <w:rPr>
                <w:rFonts w:hint="default" w:ascii="Times New Roman" w:hAnsi="Times New Roman" w:eastAsia="SimSun" w:cs="Times New Roman"/>
                <w:b w:val="0"/>
                <w:bCs/>
                <w:color w:val="0000FF"/>
                <w:kern w:val="0"/>
                <w:sz w:val="24"/>
                <w:szCs w:val="24"/>
                <w:lang w:val="en-US" w:eastAsia="zh-CN" w:bidi="ar"/>
              </w:rPr>
            </w:pPr>
          </w:p>
          <w:p>
            <w:pPr>
              <w:jc w:val="center"/>
              <w:rPr>
                <w:rFonts w:hint="default" w:ascii="Times New Roman" w:hAnsi="Times New Roman" w:eastAsia="SimSun" w:cs="Times New Roman"/>
                <w:b w:val="0"/>
                <w:bCs/>
                <w:color w:val="0000FF"/>
                <w:kern w:val="0"/>
                <w:sz w:val="24"/>
                <w:szCs w:val="24"/>
                <w:lang w:val="lt-LT" w:eastAsia="en-US" w:bidi="ar"/>
              </w:rPr>
            </w:pPr>
          </w:p>
        </w:tc>
        <w:tc>
          <w:tcPr>
            <w:tcW w:w="4155" w:type="dxa"/>
            <w:noWrap w:val="0"/>
            <w:vAlign w:val="top"/>
          </w:tcPr>
          <w:p>
            <w:pPr>
              <w:widowControl/>
              <w:jc w:val="left"/>
              <w:rPr>
                <w:rFonts w:hint="default" w:ascii="Times New Roman" w:hAnsi="Times New Roman" w:cs="Times New Roman"/>
                <w:color w:val="auto"/>
                <w:sz w:val="24"/>
                <w:szCs w:val="24"/>
                <w:highlight w:val="none"/>
                <w:lang w:val="en-US"/>
              </w:rPr>
            </w:pPr>
            <w:r>
              <w:rPr>
                <w:rFonts w:hint="default" w:ascii="Times New Roman" w:hAnsi="Times New Roman" w:eastAsia="Times New Roman" w:cs="Times New Roman"/>
                <w:color w:val="auto"/>
                <w:kern w:val="0"/>
                <w:sz w:val="24"/>
                <w:szCs w:val="24"/>
                <w:lang w:val="lt-LT" w:eastAsia="lt-LT"/>
              </w:rPr>
              <w:t>Išankstinis</w:t>
            </w:r>
            <w:r>
              <w:rPr>
                <w:rFonts w:hint="default" w:ascii="Times New Roman" w:hAnsi="Times New Roman" w:eastAsia="Times New Roman" w:cs="Times New Roman"/>
                <w:color w:val="auto"/>
                <w:kern w:val="0"/>
                <w:sz w:val="24"/>
                <w:szCs w:val="24"/>
                <w:lang w:val="en-US" w:eastAsia="lt-LT"/>
              </w:rPr>
              <w:t xml:space="preserve"> </w:t>
            </w:r>
            <w:r>
              <w:rPr>
                <w:rFonts w:hint="default" w:ascii="Times New Roman" w:hAnsi="Times New Roman" w:eastAsia="Times New Roman" w:cs="Times New Roman"/>
                <w:color w:val="auto"/>
                <w:kern w:val="0"/>
                <w:sz w:val="24"/>
                <w:szCs w:val="24"/>
                <w:lang w:val="lt-LT" w:eastAsia="lt-LT"/>
              </w:rPr>
              <w:t>pasirengimas savaitės veiklai</w:t>
            </w:r>
            <w:r>
              <w:rPr>
                <w:rFonts w:hint="default" w:ascii="Times New Roman" w:hAnsi="Times New Roman" w:eastAsia="Times New Roman" w:cs="Times New Roman"/>
                <w:color w:val="auto"/>
                <w:kern w:val="0"/>
                <w:sz w:val="24"/>
                <w:szCs w:val="24"/>
                <w:lang w:val="en-US" w:eastAsia="lt-LT"/>
              </w:rPr>
              <w:t xml:space="preserve">. Tikslų ir </w:t>
            </w:r>
            <w:r>
              <w:rPr>
                <w:rFonts w:hint="default" w:ascii="Times New Roman" w:hAnsi="Times New Roman" w:eastAsia="Times New Roman" w:cs="Times New Roman"/>
                <w:color w:val="auto"/>
                <w:kern w:val="0"/>
                <w:sz w:val="24"/>
                <w:szCs w:val="24"/>
                <w:lang w:val="lt-LT" w:eastAsia="lt-LT"/>
              </w:rPr>
              <w:t>uždavinių kėlimas, atsižvelgiant į  individualius vaiko bei visos grupės ar kelių grupelių poreikius</w:t>
            </w:r>
            <w:r>
              <w:rPr>
                <w:rFonts w:hint="default" w:ascii="Times New Roman" w:hAnsi="Times New Roman" w:eastAsia="Times New Roman" w:cs="Times New Roman"/>
                <w:color w:val="auto"/>
                <w:kern w:val="0"/>
                <w:sz w:val="24"/>
                <w:szCs w:val="24"/>
                <w:lang w:val="en-US" w:eastAsia="lt-LT"/>
              </w:rPr>
              <w:t>. Priemonių pasiruošimas.</w:t>
            </w:r>
          </w:p>
        </w:tc>
        <w:tc>
          <w:tcPr>
            <w:tcW w:w="1890" w:type="dxa"/>
            <w:noWrap w:val="0"/>
            <w:vAlign w:val="top"/>
          </w:tcPr>
          <w:p>
            <w:pPr>
              <w:jc w:val="left"/>
              <w:rPr>
                <w:rFonts w:hint="default" w:ascii="Times New Roman" w:hAnsi="Times New Roman" w:cs="Times New Roman"/>
                <w:color w:val="auto"/>
                <w:sz w:val="24"/>
                <w:szCs w:val="24"/>
                <w:highlight w:val="none"/>
                <w:lang w:val="lt-LT"/>
              </w:rPr>
            </w:pPr>
            <w:r>
              <w:rPr>
                <w:rFonts w:hint="default" w:ascii="Times New Roman" w:hAnsi="Times New Roman" w:cs="Times New Roman"/>
                <w:color w:val="auto"/>
                <w:sz w:val="24"/>
                <w:szCs w:val="24"/>
                <w:lang w:val="lt-LT"/>
              </w:rPr>
              <w:t xml:space="preserve">1 k. per </w:t>
            </w:r>
            <w:r>
              <w:rPr>
                <w:rFonts w:hint="default" w:ascii="Times New Roman" w:hAnsi="Times New Roman" w:cs="Times New Roman"/>
                <w:color w:val="auto"/>
                <w:sz w:val="24"/>
                <w:szCs w:val="24"/>
              </w:rPr>
              <w:t xml:space="preserve">  mėn</w:t>
            </w:r>
            <w:r>
              <w:rPr>
                <w:rFonts w:hint="default" w:ascii="Times New Roman" w:hAnsi="Times New Roman" w:cs="Times New Roman"/>
                <w:color w:val="auto"/>
                <w:sz w:val="24"/>
                <w:szCs w:val="24"/>
                <w:lang w:val="lt-LT"/>
              </w:rPr>
              <w:t>esį</w:t>
            </w:r>
          </w:p>
        </w:tc>
        <w:tc>
          <w:tcPr>
            <w:tcW w:w="2520" w:type="dxa"/>
            <w:noWrap w:val="0"/>
            <w:vAlign w:val="top"/>
          </w:tcPr>
          <w:p>
            <w:pPr>
              <w:widowControl/>
              <w:rPr>
                <w:rFonts w:hint="default" w:ascii="Times New Roman" w:hAnsi="Times New Roman" w:eastAsia="Times New Roman" w:cs="Times New Roman"/>
                <w:color w:val="auto"/>
                <w:kern w:val="0"/>
                <w:sz w:val="24"/>
                <w:szCs w:val="24"/>
                <w:lang w:val="lt-LT" w:eastAsia="lt-LT"/>
              </w:rPr>
            </w:pPr>
            <w:r>
              <w:rPr>
                <w:rFonts w:hint="default" w:ascii="Times New Roman" w:hAnsi="Times New Roman" w:eastAsia="Times New Roman" w:cs="Times New Roman"/>
                <w:color w:val="auto"/>
                <w:kern w:val="0"/>
                <w:sz w:val="24"/>
                <w:szCs w:val="24"/>
                <w:lang w:val="en-US" w:eastAsia="lt-LT"/>
              </w:rPr>
              <w:t>P</w:t>
            </w:r>
            <w:r>
              <w:rPr>
                <w:rFonts w:hint="default" w:ascii="Times New Roman" w:hAnsi="Times New Roman" w:eastAsia="Times New Roman" w:cs="Times New Roman"/>
                <w:color w:val="auto"/>
                <w:kern w:val="0"/>
                <w:sz w:val="24"/>
                <w:szCs w:val="24"/>
                <w:lang w:val="lt-LT" w:eastAsia="lt-LT"/>
              </w:rPr>
              <w:t>avaduotoja ugdymui</w:t>
            </w:r>
          </w:p>
          <w:p>
            <w:pPr>
              <w:rPr>
                <w:rFonts w:hint="default" w:ascii="Times New Roman" w:hAnsi="Times New Roman" w:cs="Times New Roman"/>
                <w:color w:val="auto"/>
                <w:sz w:val="24"/>
                <w:szCs w:val="24"/>
                <w:highlight w:val="none"/>
                <w:lang w:val="lt-LT"/>
              </w:rPr>
            </w:pPr>
          </w:p>
        </w:tc>
        <w:tc>
          <w:tcPr>
            <w:tcW w:w="3871" w:type="dxa"/>
            <w:noWrap w:val="0"/>
            <w:vAlign w:val="top"/>
          </w:tcPr>
          <w:p>
            <w:pPr>
              <w:widowControl/>
              <w:jc w:val="left"/>
              <w:rPr>
                <w:rFonts w:hint="default" w:ascii="Times New Roman" w:hAnsi="Times New Roman" w:eastAsia="Times New Roman" w:cs="Times New Roman"/>
                <w:color w:val="auto"/>
                <w:kern w:val="0"/>
                <w:sz w:val="24"/>
                <w:szCs w:val="24"/>
                <w:lang w:val="en-US" w:eastAsia="lt-LT"/>
              </w:rPr>
            </w:pPr>
            <w:r>
              <w:rPr>
                <w:rFonts w:hint="default" w:ascii="Times New Roman" w:hAnsi="Times New Roman" w:eastAsia="Times New Roman" w:cs="Times New Roman"/>
                <w:color w:val="auto"/>
                <w:kern w:val="0"/>
                <w:sz w:val="24"/>
                <w:szCs w:val="24"/>
                <w:lang w:val="en-US" w:eastAsia="lt-LT"/>
              </w:rPr>
              <w:t>Pedagogai kokybiškai pasiruoš ugdymo procesui.</w:t>
            </w:r>
          </w:p>
          <w:p>
            <w:pPr>
              <w:rPr>
                <w:rFonts w:hint="default" w:ascii="Times New Roman" w:hAnsi="Times New Roman" w:cs="Times New Roman"/>
                <w:bCs/>
                <w:color w:val="auto"/>
                <w:sz w:val="24"/>
                <w:szCs w:val="24"/>
                <w:highlight w:val="none"/>
                <w:lang w:val="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Borders>
              <w:top w:val="single" w:color="auto" w:sz="4" w:space="0"/>
              <w:bottom w:val="single" w:color="auto" w:sz="4" w:space="0"/>
            </w:tcBorders>
            <w:noWrap w:val="0"/>
            <w:vAlign w:val="top"/>
          </w:tcPr>
          <w:p>
            <w:pPr>
              <w:numPr>
                <w:ilvl w:val="0"/>
                <w:numId w:val="4"/>
              </w:numPr>
              <w:ind w:left="665" w:leftChars="0" w:hanging="425" w:firstLineChars="0"/>
              <w:jc w:val="center"/>
              <w:rPr>
                <w:rFonts w:hint="default" w:ascii="Times New Roman" w:hAnsi="Times New Roman" w:cs="Times New Roman"/>
                <w:b w:val="0"/>
                <w:bCs/>
                <w:color w:val="0000FF"/>
                <w:kern w:val="0"/>
                <w:sz w:val="24"/>
                <w:szCs w:val="24"/>
                <w:lang w:val="lt-LT" w:eastAsia="en-US"/>
              </w:rPr>
            </w:pPr>
          </w:p>
        </w:tc>
        <w:tc>
          <w:tcPr>
            <w:tcW w:w="4155" w:type="dxa"/>
            <w:noWrap w:val="0"/>
            <w:vAlign w:val="top"/>
          </w:tcPr>
          <w:p>
            <w:pPr>
              <w:rPr>
                <w:rFonts w:hint="default" w:ascii="Times New Roman" w:hAnsi="Times New Roman" w:cs="Times New Roman"/>
                <w:color w:val="auto"/>
                <w:sz w:val="24"/>
                <w:szCs w:val="24"/>
                <w:highlight w:val="none"/>
                <w:lang w:val="lt-LT"/>
              </w:rPr>
            </w:pPr>
            <w:r>
              <w:rPr>
                <w:rFonts w:hint="default" w:ascii="Times New Roman" w:hAnsi="Times New Roman" w:cs="Times New Roman"/>
                <w:color w:val="auto"/>
                <w:sz w:val="24"/>
                <w:szCs w:val="24"/>
                <w:highlight w:val="none"/>
                <w:lang w:val="lt-LT"/>
              </w:rPr>
              <w:t>Prevencinių programų integravimas į ugdymo turinį:</w:t>
            </w:r>
          </w:p>
          <w:p>
            <w:pPr>
              <w:rPr>
                <w:rFonts w:hint="default" w:ascii="Times New Roman" w:hAnsi="Times New Roman" w:cs="Times New Roman"/>
                <w:color w:val="auto"/>
                <w:sz w:val="24"/>
                <w:szCs w:val="24"/>
                <w:highlight w:val="none"/>
                <w:lang w:val="lt-LT"/>
              </w:rPr>
            </w:pPr>
            <w:r>
              <w:rPr>
                <w:rFonts w:hint="default" w:ascii="Times New Roman" w:hAnsi="Times New Roman" w:cs="Times New Roman"/>
                <w:color w:val="auto"/>
                <w:sz w:val="24"/>
                <w:szCs w:val="24"/>
                <w:highlight w:val="none"/>
                <w:lang w:val="lt-LT"/>
              </w:rPr>
              <w:t>Sveikatos stiprinimo programa „Svajonių vaikystė-sveika ir saugi vaikystė“- visose grupėse;</w:t>
            </w:r>
          </w:p>
          <w:p>
            <w:pPr>
              <w:rPr>
                <w:rFonts w:hint="default" w:ascii="Times New Roman" w:hAnsi="Times New Roman" w:cs="Times New Roman"/>
                <w:color w:val="auto"/>
                <w:sz w:val="24"/>
                <w:szCs w:val="24"/>
                <w:highlight w:val="none"/>
                <w:lang w:val="lt-LT"/>
              </w:rPr>
            </w:pPr>
            <w:r>
              <w:rPr>
                <w:rFonts w:hint="default" w:ascii="Times New Roman" w:hAnsi="Times New Roman" w:cs="Times New Roman"/>
                <w:color w:val="auto"/>
                <w:sz w:val="24"/>
                <w:szCs w:val="24"/>
                <w:highlight w:val="none"/>
                <w:lang w:val="lt-LT"/>
              </w:rPr>
              <w:t>„Zipio draugai“- priešmokyklinėje grupėje;</w:t>
            </w:r>
          </w:p>
          <w:p>
            <w:pPr>
              <w:rPr>
                <w:rFonts w:hint="default" w:ascii="Times New Roman" w:hAnsi="Times New Roman" w:eastAsia="Times New Roman" w:cs="Times New Roman"/>
                <w:color w:val="auto"/>
                <w:kern w:val="0"/>
                <w:sz w:val="24"/>
                <w:szCs w:val="24"/>
                <w:lang w:val="lt-LT" w:eastAsia="lt-LT"/>
              </w:rPr>
            </w:pPr>
            <w:r>
              <w:rPr>
                <w:rFonts w:hint="default" w:ascii="Times New Roman" w:hAnsi="Times New Roman" w:cs="Times New Roman"/>
                <w:bCs/>
                <w:color w:val="auto"/>
                <w:sz w:val="24"/>
                <w:szCs w:val="24"/>
                <w:highlight w:val="none"/>
                <w:lang w:val="lt-LT"/>
              </w:rPr>
              <w:t>„Alkoholio, tabako ir kitų psichiką veikiančių medžiagų vartojimo prevencija</w:t>
            </w:r>
            <w:r>
              <w:rPr>
                <w:rFonts w:hint="default" w:ascii="Times New Roman" w:hAnsi="Times New Roman" w:cs="Times New Roman"/>
                <w:color w:val="auto"/>
                <w:sz w:val="24"/>
                <w:szCs w:val="24"/>
                <w:highlight w:val="none"/>
                <w:lang w:val="lt-LT"/>
              </w:rPr>
              <w:t>“- visose grupėse.</w:t>
            </w:r>
          </w:p>
        </w:tc>
        <w:tc>
          <w:tcPr>
            <w:tcW w:w="189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highlight w:val="none"/>
                <w:lang w:val="lt-LT"/>
              </w:rPr>
              <w:t>Visus metus</w:t>
            </w:r>
          </w:p>
        </w:tc>
        <w:tc>
          <w:tcPr>
            <w:tcW w:w="2520" w:type="dxa"/>
            <w:noWrap w:val="0"/>
            <w:vAlign w:val="top"/>
          </w:tcPr>
          <w:p>
            <w:pPr>
              <w:rPr>
                <w:rFonts w:hint="default" w:ascii="Times New Roman" w:hAnsi="Times New Roman" w:cs="Times New Roman"/>
                <w:color w:val="auto"/>
                <w:sz w:val="24"/>
                <w:szCs w:val="24"/>
                <w:highlight w:val="none"/>
                <w:lang w:val="lt-LT"/>
              </w:rPr>
            </w:pPr>
            <w:r>
              <w:rPr>
                <w:rFonts w:hint="default" w:ascii="Times New Roman" w:hAnsi="Times New Roman" w:cs="Times New Roman"/>
                <w:color w:val="auto"/>
                <w:sz w:val="24"/>
                <w:szCs w:val="24"/>
                <w:highlight w:val="none"/>
                <w:lang w:val="lt-LT"/>
              </w:rPr>
              <w:t>Pedagogai, pavaduotoja ugdymui, bendrosios praktikos slaugytoja</w:t>
            </w:r>
          </w:p>
        </w:tc>
        <w:tc>
          <w:tcPr>
            <w:tcW w:w="3871" w:type="dxa"/>
            <w:noWrap w:val="0"/>
            <w:vAlign w:val="top"/>
          </w:tcPr>
          <w:p>
            <w:pPr>
              <w:rPr>
                <w:rFonts w:hint="default" w:ascii="Times New Roman" w:hAnsi="Times New Roman" w:cs="Times New Roman"/>
                <w:color w:val="auto"/>
                <w:sz w:val="24"/>
                <w:szCs w:val="24"/>
                <w:highlight w:val="none"/>
                <w:lang w:val="lt-LT"/>
              </w:rPr>
            </w:pPr>
            <w:r>
              <w:rPr>
                <w:rFonts w:hint="default" w:ascii="Times New Roman" w:hAnsi="Times New Roman" w:cs="Times New Roman"/>
                <w:color w:val="auto"/>
                <w:sz w:val="24"/>
                <w:szCs w:val="24"/>
                <w:highlight w:val="none"/>
                <w:lang w:val="lt-LT"/>
              </w:rPr>
              <w:t>Sudarytos sąlygos vaikams dalyvauti socialines ir emocines kompetencijas ugdančiose prevencinėse programose. Skatinama sveika gyvensena.</w:t>
            </w:r>
          </w:p>
          <w:p>
            <w:pPr>
              <w:rPr>
                <w:rFonts w:hint="default" w:ascii="Times New Roman" w:hAnsi="Times New Roman" w:cs="Times New Roman"/>
                <w:bCs/>
                <w:color w:val="auto"/>
                <w:sz w:val="24"/>
                <w:szCs w:val="24"/>
                <w:highlight w:val="none"/>
                <w:lang w:val="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Borders>
              <w:top w:val="single" w:color="auto" w:sz="4" w:space="0"/>
              <w:bottom w:val="single" w:color="auto" w:sz="4" w:space="0"/>
            </w:tcBorders>
            <w:noWrap w:val="0"/>
            <w:vAlign w:val="top"/>
          </w:tcPr>
          <w:p>
            <w:pPr>
              <w:numPr>
                <w:ilvl w:val="0"/>
                <w:numId w:val="4"/>
              </w:numPr>
              <w:ind w:left="665" w:leftChars="0" w:hanging="425" w:firstLineChars="0"/>
              <w:jc w:val="center"/>
              <w:rPr>
                <w:rFonts w:hint="default" w:ascii="Times New Roman" w:hAnsi="Times New Roman" w:cs="Times New Roman"/>
                <w:b w:val="0"/>
                <w:bCs/>
                <w:color w:val="0000FF"/>
                <w:kern w:val="0"/>
                <w:sz w:val="24"/>
                <w:szCs w:val="24"/>
                <w:lang w:val="lt-LT" w:eastAsia="en-US"/>
              </w:rPr>
            </w:pPr>
          </w:p>
        </w:tc>
        <w:tc>
          <w:tcPr>
            <w:tcW w:w="4155" w:type="dxa"/>
            <w:noWrap w:val="0"/>
            <w:vAlign w:val="top"/>
          </w:tcPr>
          <w:p>
            <w:pPr>
              <w:jc w:val="left"/>
              <w:rPr>
                <w:rFonts w:hint="default" w:ascii="Times New Roman" w:hAnsi="Times New Roman" w:cs="Times New Roman"/>
                <w:bCs/>
                <w:color w:val="auto"/>
                <w:sz w:val="24"/>
                <w:szCs w:val="24"/>
                <w:highlight w:val="none"/>
                <w:lang w:val="lt-LT"/>
              </w:rPr>
            </w:pPr>
            <w:r>
              <w:rPr>
                <w:rFonts w:hint="default" w:ascii="Times New Roman" w:hAnsi="Times New Roman" w:eastAsia="SimSun" w:cs="Times New Roman"/>
                <w:color w:val="auto"/>
                <w:sz w:val="24"/>
                <w:szCs w:val="24"/>
                <w:lang w:val="lt-LT"/>
              </w:rPr>
              <w:t xml:space="preserve">Plėtoti </w:t>
            </w:r>
            <w:r>
              <w:rPr>
                <w:rFonts w:hint="default" w:ascii="Times New Roman" w:hAnsi="Times New Roman" w:eastAsia="SimSun" w:cs="Times New Roman"/>
                <w:color w:val="auto"/>
                <w:sz w:val="24"/>
                <w:szCs w:val="24"/>
              </w:rPr>
              <w:t>sveikatos saugojimo ir stiprinimo</w:t>
            </w:r>
            <w:r>
              <w:rPr>
                <w:rFonts w:hint="default" w:ascii="Times New Roman" w:hAnsi="Times New Roman" w:eastAsia="SimSun" w:cs="Times New Roman"/>
                <w:color w:val="auto"/>
                <w:sz w:val="24"/>
                <w:szCs w:val="24"/>
                <w:lang w:val="lt-LT"/>
              </w:rPr>
              <w:t xml:space="preserve"> projektus.</w:t>
            </w:r>
          </w:p>
        </w:tc>
        <w:tc>
          <w:tcPr>
            <w:tcW w:w="1890" w:type="dxa"/>
            <w:noWrap w:val="0"/>
            <w:vAlign w:val="top"/>
          </w:tcPr>
          <w:p>
            <w:pPr>
              <w:jc w:val="both"/>
              <w:rPr>
                <w:rFonts w:hint="default" w:ascii="Times New Roman" w:hAnsi="Times New Roman" w:cs="Times New Roman"/>
                <w:color w:val="auto"/>
                <w:sz w:val="24"/>
                <w:szCs w:val="24"/>
                <w:highlight w:val="none"/>
                <w:lang w:val="lt-LT"/>
              </w:rPr>
            </w:pPr>
            <w:r>
              <w:rPr>
                <w:rFonts w:hint="default" w:ascii="Times New Roman" w:hAnsi="Times New Roman" w:cs="Times New Roman"/>
                <w:color w:val="auto"/>
                <w:sz w:val="24"/>
                <w:szCs w:val="24"/>
                <w:lang w:val="lt-LT"/>
              </w:rPr>
              <w:t>Visus metus</w:t>
            </w:r>
          </w:p>
        </w:tc>
        <w:tc>
          <w:tcPr>
            <w:tcW w:w="2520" w:type="dxa"/>
            <w:noWrap w:val="0"/>
            <w:vAlign w:val="top"/>
          </w:tcPr>
          <w:p>
            <w:pPr>
              <w:rPr>
                <w:rFonts w:hint="default" w:ascii="Times New Roman" w:hAnsi="Times New Roman" w:cs="Times New Roman"/>
                <w:color w:val="auto"/>
                <w:sz w:val="24"/>
                <w:szCs w:val="24"/>
                <w:highlight w:val="none"/>
                <w:lang w:val="lt-LT"/>
              </w:rPr>
            </w:pPr>
            <w:r>
              <w:rPr>
                <w:rFonts w:hint="default" w:ascii="Times New Roman" w:hAnsi="Times New Roman" w:cs="Times New Roman"/>
                <w:color w:val="auto"/>
                <w:sz w:val="24"/>
                <w:szCs w:val="24"/>
                <w:highlight w:val="none"/>
                <w:lang w:val="lt-LT"/>
              </w:rPr>
              <w:t>Pedagogai, pavaduotoja ugdymui</w:t>
            </w:r>
          </w:p>
        </w:tc>
        <w:tc>
          <w:tcPr>
            <w:tcW w:w="3871" w:type="dxa"/>
            <w:noWrap w:val="0"/>
            <w:vAlign w:val="top"/>
          </w:tcPr>
          <w:p>
            <w:pPr>
              <w:rPr>
                <w:rFonts w:hint="default" w:ascii="Times New Roman" w:hAnsi="Times New Roman" w:cs="Times New Roman"/>
                <w:bCs/>
                <w:color w:val="auto"/>
                <w:sz w:val="24"/>
                <w:szCs w:val="24"/>
                <w:highlight w:val="none"/>
                <w:lang w:val="lt-LT"/>
              </w:rPr>
            </w:pPr>
            <w:r>
              <w:rPr>
                <w:rFonts w:hint="default" w:ascii="Times New Roman" w:hAnsi="Times New Roman" w:cs="Times New Roman"/>
                <w:bCs/>
                <w:color w:val="auto"/>
                <w:sz w:val="24"/>
                <w:szCs w:val="24"/>
                <w:lang w:val="lt-LT"/>
              </w:rPr>
              <w:t>Kokybiškas ugdymo turinys orentuotas į vaikių poreikius.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Borders>
              <w:top w:val="single" w:color="auto" w:sz="4" w:space="0"/>
            </w:tcBorders>
            <w:noWrap w:val="0"/>
            <w:vAlign w:val="top"/>
          </w:tcPr>
          <w:p>
            <w:pPr>
              <w:numPr>
                <w:ilvl w:val="0"/>
                <w:numId w:val="4"/>
              </w:numPr>
              <w:ind w:left="665" w:leftChars="0" w:hanging="425" w:firstLineChars="0"/>
              <w:rPr>
                <w:rFonts w:hint="default" w:ascii="Times New Roman" w:hAnsi="Times New Roman" w:cs="Times New Roman"/>
                <w:b w:val="0"/>
                <w:bCs/>
                <w:color w:val="0000FF"/>
                <w:kern w:val="0"/>
                <w:sz w:val="24"/>
                <w:szCs w:val="24"/>
                <w:lang w:val="lt-LT" w:eastAsia="en-US"/>
              </w:rPr>
            </w:pPr>
          </w:p>
        </w:tc>
        <w:tc>
          <w:tcPr>
            <w:tcW w:w="4155" w:type="dxa"/>
            <w:noWrap w:val="0"/>
            <w:vAlign w:val="top"/>
          </w:tcPr>
          <w:p>
            <w:pPr>
              <w:jc w:val="left"/>
              <w:rPr>
                <w:rFonts w:hint="default" w:ascii="Times New Roman" w:hAnsi="Times New Roman" w:cs="Times New Roman"/>
                <w:color w:val="0000FF"/>
                <w:sz w:val="24"/>
                <w:szCs w:val="24"/>
                <w:lang w:val="lt-LT"/>
              </w:rPr>
            </w:pPr>
            <w:r>
              <w:rPr>
                <w:rFonts w:hint="default" w:ascii="Times New Roman" w:hAnsi="Times New Roman" w:eastAsia="SimSun" w:cs="Times New Roman"/>
                <w:color w:val="auto"/>
                <w:sz w:val="24"/>
                <w:szCs w:val="24"/>
              </w:rPr>
              <w:t xml:space="preserve">Parengti ir įgyvendinti  </w:t>
            </w:r>
            <w:r>
              <w:rPr>
                <w:rFonts w:hint="default" w:ascii="Times New Roman" w:hAnsi="Times New Roman" w:eastAsia="SimSun" w:cs="Times New Roman"/>
                <w:color w:val="auto"/>
                <w:sz w:val="24"/>
                <w:szCs w:val="24"/>
                <w:lang w:val="lt-LT"/>
              </w:rPr>
              <w:t xml:space="preserve">kalbinio </w:t>
            </w:r>
            <w:r>
              <w:rPr>
                <w:rFonts w:hint="default" w:ascii="Times New Roman" w:hAnsi="Times New Roman" w:eastAsia="SimSun" w:cs="Times New Roman"/>
                <w:color w:val="auto"/>
                <w:sz w:val="24"/>
                <w:szCs w:val="24"/>
              </w:rPr>
              <w:t>ugdymo projektus</w:t>
            </w:r>
            <w:r>
              <w:rPr>
                <w:rFonts w:hint="default" w:ascii="Times New Roman" w:hAnsi="Times New Roman" w:eastAsia="SimSun" w:cs="Times New Roman"/>
                <w:color w:val="auto"/>
                <w:sz w:val="24"/>
                <w:szCs w:val="24"/>
                <w:lang w:val="lt-LT"/>
              </w:rPr>
              <w:t xml:space="preserve"> įstaigos mastu ir grupėse.</w:t>
            </w:r>
          </w:p>
        </w:tc>
        <w:tc>
          <w:tcPr>
            <w:tcW w:w="1890" w:type="dxa"/>
            <w:noWrap w:val="0"/>
            <w:vAlign w:val="top"/>
          </w:tcPr>
          <w:p>
            <w:pPr>
              <w:jc w:val="both"/>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Visus metus</w:t>
            </w:r>
          </w:p>
        </w:tc>
        <w:tc>
          <w:tcPr>
            <w:tcW w:w="252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highlight w:val="none"/>
                <w:lang w:val="lt-LT"/>
              </w:rPr>
              <w:t>Pedagogai, pavaduotoja ugdymui, logopedas</w:t>
            </w:r>
          </w:p>
        </w:tc>
        <w:tc>
          <w:tcPr>
            <w:tcW w:w="3871" w:type="dxa"/>
            <w:noWrap w:val="0"/>
            <w:vAlign w:val="top"/>
          </w:tcPr>
          <w:p>
            <w:pPr>
              <w:rPr>
                <w:rFonts w:hint="default" w:ascii="Times New Roman" w:hAnsi="Times New Roman" w:cs="Times New Roman"/>
                <w:bCs/>
                <w:color w:val="auto"/>
                <w:sz w:val="24"/>
                <w:szCs w:val="24"/>
                <w:lang w:val="lt-LT"/>
              </w:rPr>
            </w:pPr>
            <w:r>
              <w:rPr>
                <w:rFonts w:hint="default" w:ascii="Times New Roman" w:hAnsi="Times New Roman" w:cs="Times New Roman"/>
                <w:bCs/>
                <w:color w:val="auto"/>
                <w:sz w:val="24"/>
                <w:szCs w:val="24"/>
                <w:lang w:val="lt-LT"/>
              </w:rPr>
              <w:t>Kokybiškas ugdymo turinys orentuotas į vaikų poreikius.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Borders>
              <w:top w:val="single" w:color="auto" w:sz="4" w:space="0"/>
            </w:tcBorders>
            <w:noWrap w:val="0"/>
            <w:vAlign w:val="top"/>
          </w:tcPr>
          <w:p>
            <w:pPr>
              <w:numPr>
                <w:ilvl w:val="0"/>
                <w:numId w:val="4"/>
              </w:numPr>
              <w:ind w:left="665" w:leftChars="0" w:hanging="425" w:firstLineChars="0"/>
              <w:rPr>
                <w:rFonts w:hint="default" w:ascii="Times New Roman" w:hAnsi="Times New Roman" w:cs="Times New Roman"/>
                <w:b w:val="0"/>
                <w:bCs/>
                <w:color w:val="0000FF"/>
                <w:kern w:val="0"/>
                <w:sz w:val="24"/>
                <w:szCs w:val="24"/>
                <w:lang w:val="lt-LT" w:eastAsia="en-US"/>
              </w:rPr>
            </w:pPr>
          </w:p>
        </w:tc>
        <w:tc>
          <w:tcPr>
            <w:tcW w:w="4155" w:type="dxa"/>
            <w:noWrap w:val="0"/>
            <w:vAlign w:val="top"/>
          </w:tcPr>
          <w:p>
            <w:pPr>
              <w:jc w:val="left"/>
              <w:rPr>
                <w:rFonts w:hint="default" w:ascii="Times New Roman" w:hAnsi="Times New Roman" w:cs="Times New Roman"/>
                <w:color w:val="auto"/>
                <w:sz w:val="24"/>
                <w:szCs w:val="24"/>
                <w:lang w:val="lt-LT"/>
              </w:rPr>
            </w:pPr>
            <w:r>
              <w:rPr>
                <w:rFonts w:hint="default" w:ascii="Times New Roman" w:hAnsi="Times New Roman" w:cs="Times New Roman"/>
                <w:bCs/>
                <w:color w:val="auto"/>
                <w:sz w:val="24"/>
                <w:szCs w:val="24"/>
                <w:lang w:val="lt-LT"/>
              </w:rPr>
              <w:t>Patyriminio ugdymo integravimas į visas vykstančias veiklas.</w:t>
            </w:r>
          </w:p>
        </w:tc>
        <w:tc>
          <w:tcPr>
            <w:tcW w:w="189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Nuolat</w:t>
            </w:r>
          </w:p>
        </w:tc>
        <w:tc>
          <w:tcPr>
            <w:tcW w:w="252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 xml:space="preserve">Pedagogai  </w:t>
            </w:r>
          </w:p>
        </w:tc>
        <w:tc>
          <w:tcPr>
            <w:tcW w:w="3871"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Vaikams sudarytos sąlygos aktyviai tyrinėti ir pažinti aplinką per pojučius, savo patirtį. Bus organizuojamos STEAM veiklos, išvykos, ekskursijos ir 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Borders>
              <w:top w:val="single" w:color="auto" w:sz="4" w:space="0"/>
              <w:bottom w:val="single" w:color="auto" w:sz="4" w:space="0"/>
            </w:tcBorders>
            <w:noWrap w:val="0"/>
            <w:vAlign w:val="top"/>
          </w:tcPr>
          <w:p>
            <w:pPr>
              <w:numPr>
                <w:ilvl w:val="0"/>
                <w:numId w:val="4"/>
              </w:numPr>
              <w:ind w:left="665" w:leftChars="0" w:hanging="425" w:firstLineChars="0"/>
              <w:rPr>
                <w:rFonts w:hint="default" w:ascii="Times New Roman" w:hAnsi="Times New Roman" w:cs="Times New Roman"/>
                <w:b w:val="0"/>
                <w:bCs/>
                <w:color w:val="0000FF"/>
                <w:kern w:val="0"/>
                <w:sz w:val="24"/>
                <w:szCs w:val="24"/>
                <w:lang w:val="lt-LT" w:eastAsia="en-US"/>
              </w:rPr>
            </w:pPr>
          </w:p>
        </w:tc>
        <w:tc>
          <w:tcPr>
            <w:tcW w:w="4155" w:type="dxa"/>
            <w:noWrap w:val="0"/>
            <w:vAlign w:val="top"/>
          </w:tcPr>
          <w:p>
            <w:pPr>
              <w:rPr>
                <w:rFonts w:hint="default" w:ascii="Times New Roman" w:hAnsi="Times New Roman" w:cs="Times New Roman"/>
                <w:color w:val="auto"/>
                <w:sz w:val="24"/>
                <w:szCs w:val="24"/>
                <w:highlight w:val="none"/>
                <w:lang w:val="lt-LT"/>
              </w:rPr>
            </w:pPr>
            <w:r>
              <w:rPr>
                <w:rFonts w:hint="default" w:ascii="Times New Roman" w:hAnsi="Times New Roman" w:eastAsia="SimSun" w:cs="Times New Roman"/>
                <w:sz w:val="24"/>
                <w:szCs w:val="24"/>
              </w:rPr>
              <w:t>Dalyvavimas miesto, šalies renginiuose</w:t>
            </w:r>
            <w:r>
              <w:rPr>
                <w:rFonts w:hint="default" w:ascii="Times New Roman" w:hAnsi="Times New Roman" w:eastAsia="SimSun" w:cs="Times New Roman"/>
                <w:sz w:val="24"/>
                <w:szCs w:val="24"/>
                <w:lang w:val="lt-LT"/>
              </w:rPr>
              <w:t>, projektuose, konkursuose.</w:t>
            </w:r>
          </w:p>
        </w:tc>
        <w:tc>
          <w:tcPr>
            <w:tcW w:w="1890" w:type="dxa"/>
            <w:noWrap w:val="0"/>
            <w:vAlign w:val="top"/>
          </w:tcPr>
          <w:p>
            <w:pPr>
              <w:rPr>
                <w:rFonts w:hint="default" w:ascii="Times New Roman" w:hAnsi="Times New Roman" w:cs="Times New Roman"/>
                <w:color w:val="auto"/>
                <w:sz w:val="24"/>
                <w:szCs w:val="24"/>
                <w:highlight w:val="none"/>
                <w:lang w:val="lt-LT"/>
              </w:rPr>
            </w:pPr>
            <w:r>
              <w:rPr>
                <w:rFonts w:hint="default" w:ascii="Times New Roman" w:hAnsi="Times New Roman" w:cs="Times New Roman"/>
                <w:color w:val="auto"/>
                <w:sz w:val="24"/>
                <w:szCs w:val="24"/>
                <w:highlight w:val="none"/>
                <w:lang w:val="lt-LT"/>
              </w:rPr>
              <w:t>Nuolat</w:t>
            </w:r>
          </w:p>
        </w:tc>
        <w:tc>
          <w:tcPr>
            <w:tcW w:w="2520" w:type="dxa"/>
            <w:noWrap w:val="0"/>
            <w:vAlign w:val="top"/>
          </w:tcPr>
          <w:p>
            <w:pPr>
              <w:rPr>
                <w:rFonts w:hint="default" w:ascii="Times New Roman" w:hAnsi="Times New Roman" w:cs="Times New Roman"/>
                <w:color w:val="auto"/>
                <w:sz w:val="24"/>
                <w:szCs w:val="24"/>
                <w:highlight w:val="none"/>
                <w:lang w:val="lt-LT"/>
              </w:rPr>
            </w:pPr>
            <w:r>
              <w:rPr>
                <w:rFonts w:hint="default" w:ascii="Times New Roman" w:hAnsi="Times New Roman" w:cs="Times New Roman"/>
                <w:color w:val="auto"/>
                <w:sz w:val="24"/>
                <w:szCs w:val="24"/>
                <w:highlight w:val="none"/>
                <w:lang w:val="lt-LT"/>
              </w:rPr>
              <w:t>Pedagogai, meninio ugdymo pedagogė, pavaduotoja ugdymui</w:t>
            </w:r>
          </w:p>
        </w:tc>
        <w:tc>
          <w:tcPr>
            <w:tcW w:w="3871" w:type="dxa"/>
            <w:noWrap w:val="0"/>
            <w:vAlign w:val="top"/>
          </w:tcPr>
          <w:p>
            <w:pPr>
              <w:rPr>
                <w:rFonts w:hint="default" w:ascii="Times New Roman" w:hAnsi="Times New Roman" w:cs="Times New Roman"/>
                <w:color w:val="auto"/>
                <w:sz w:val="24"/>
                <w:szCs w:val="24"/>
                <w:highlight w:val="none"/>
                <w:lang w:val="lt-LT"/>
              </w:rPr>
            </w:pPr>
            <w:r>
              <w:rPr>
                <w:rFonts w:hint="default" w:ascii="Times New Roman" w:hAnsi="Times New Roman" w:eastAsia="SimSun" w:cs="Times New Roman"/>
                <w:sz w:val="24"/>
                <w:szCs w:val="24"/>
              </w:rPr>
              <w:t>Bendradarbiavimo kompetenci</w:t>
            </w:r>
            <w:r>
              <w:rPr>
                <w:rFonts w:hint="default" w:ascii="Times New Roman" w:hAnsi="Times New Roman" w:eastAsia="SimSun" w:cs="Times New Roman"/>
                <w:sz w:val="24"/>
                <w:szCs w:val="24"/>
                <w:lang w:val="lt-LT"/>
              </w:rPr>
              <w:t>j</w:t>
            </w:r>
            <w:r>
              <w:rPr>
                <w:rFonts w:hint="default" w:ascii="Times New Roman" w:hAnsi="Times New Roman" w:eastAsia="SimSun" w:cs="Times New Roman"/>
                <w:sz w:val="24"/>
                <w:szCs w:val="24"/>
              </w:rPr>
              <w:t>ų gerinimas, metodinio darbo patirties sklaid</w:t>
            </w:r>
            <w:r>
              <w:rPr>
                <w:rFonts w:hint="default" w:ascii="Times New Roman" w:hAnsi="Times New Roman" w:eastAsia="SimSun" w:cs="Times New Roman"/>
                <w:sz w:val="24"/>
                <w:szCs w:val="24"/>
                <w:lang w:val="lt-L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Borders>
              <w:top w:val="single" w:color="auto" w:sz="4" w:space="0"/>
              <w:bottom w:val="single" w:color="auto" w:sz="4" w:space="0"/>
            </w:tcBorders>
            <w:noWrap w:val="0"/>
            <w:vAlign w:val="top"/>
          </w:tcPr>
          <w:p>
            <w:pPr>
              <w:numPr>
                <w:ilvl w:val="0"/>
                <w:numId w:val="4"/>
              </w:numPr>
              <w:ind w:left="665" w:leftChars="0" w:hanging="425" w:firstLineChars="0"/>
              <w:rPr>
                <w:rFonts w:hint="default" w:ascii="Times New Roman" w:hAnsi="Times New Roman" w:cs="Times New Roman"/>
                <w:b w:val="0"/>
                <w:bCs/>
                <w:color w:val="0000FF"/>
                <w:kern w:val="0"/>
                <w:sz w:val="24"/>
                <w:szCs w:val="24"/>
                <w:lang w:val="lt-LT" w:eastAsia="en-US"/>
              </w:rPr>
            </w:pPr>
          </w:p>
        </w:tc>
        <w:tc>
          <w:tcPr>
            <w:tcW w:w="4155" w:type="dxa"/>
            <w:noWrap w:val="0"/>
            <w:vAlign w:val="top"/>
          </w:tcPr>
          <w:p>
            <w:p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Glaudus tėvų ir pedagogų</w:t>
            </w:r>
          </w:p>
          <w:p>
            <w:pPr>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lt-LT"/>
              </w:rPr>
              <w:t xml:space="preserve"> bei specialistų </w:t>
            </w:r>
            <w:r>
              <w:rPr>
                <w:rFonts w:hint="default" w:ascii="Times New Roman" w:hAnsi="Times New Roman" w:eastAsia="SimSun" w:cs="Times New Roman"/>
                <w:sz w:val="24"/>
                <w:szCs w:val="24"/>
              </w:rPr>
              <w:t>bendradarbiavimas</w:t>
            </w:r>
          </w:p>
        </w:tc>
        <w:tc>
          <w:tcPr>
            <w:tcW w:w="1890" w:type="dxa"/>
            <w:noWrap w:val="0"/>
            <w:vAlign w:val="top"/>
          </w:tcPr>
          <w:p>
            <w:pPr>
              <w:rPr>
                <w:rFonts w:hint="default" w:ascii="Times New Roman" w:hAnsi="Times New Roman" w:cs="Times New Roman"/>
                <w:color w:val="auto"/>
                <w:sz w:val="24"/>
                <w:szCs w:val="24"/>
                <w:highlight w:val="none"/>
                <w:lang w:val="lt-LT"/>
              </w:rPr>
            </w:pPr>
            <w:r>
              <w:rPr>
                <w:rFonts w:hint="default" w:ascii="Times New Roman" w:hAnsi="Times New Roman" w:cs="Times New Roman"/>
                <w:color w:val="auto"/>
                <w:sz w:val="24"/>
                <w:szCs w:val="24"/>
                <w:highlight w:val="none"/>
                <w:lang w:val="lt-LT"/>
              </w:rPr>
              <w:t>Nuolat</w:t>
            </w:r>
          </w:p>
        </w:tc>
        <w:tc>
          <w:tcPr>
            <w:tcW w:w="2520" w:type="dxa"/>
            <w:noWrap w:val="0"/>
            <w:vAlign w:val="top"/>
          </w:tcPr>
          <w:p>
            <w:pPr>
              <w:rPr>
                <w:rFonts w:hint="default" w:ascii="Times New Roman" w:hAnsi="Times New Roman" w:cs="Times New Roman"/>
                <w:color w:val="auto"/>
                <w:sz w:val="24"/>
                <w:szCs w:val="24"/>
                <w:highlight w:val="none"/>
                <w:lang w:val="lt-LT"/>
              </w:rPr>
            </w:pPr>
            <w:r>
              <w:rPr>
                <w:rFonts w:hint="default" w:ascii="Times New Roman" w:hAnsi="Times New Roman" w:cs="Times New Roman"/>
                <w:color w:val="auto"/>
                <w:sz w:val="24"/>
                <w:szCs w:val="24"/>
                <w:highlight w:val="none"/>
                <w:lang w:val="lt-LT"/>
              </w:rPr>
              <w:t>Pedagogai, psichologas, logopedas</w:t>
            </w:r>
          </w:p>
        </w:tc>
        <w:tc>
          <w:tcPr>
            <w:tcW w:w="3871" w:type="dxa"/>
            <w:noWrap w:val="0"/>
            <w:vAlign w:val="top"/>
          </w:tcPr>
          <w:p>
            <w:pPr>
              <w:rPr>
                <w:rFonts w:hint="default" w:ascii="Times New Roman" w:hAnsi="Times New Roman" w:eastAsia="SimSun" w:cs="Times New Roman"/>
                <w:sz w:val="24"/>
                <w:szCs w:val="24"/>
                <w:lang w:val="lt-LT"/>
              </w:rPr>
            </w:pPr>
            <w:r>
              <w:rPr>
                <w:rFonts w:hint="default" w:ascii="Times New Roman" w:hAnsi="Times New Roman" w:eastAsia="SimSun" w:cs="Times New Roman"/>
                <w:sz w:val="24"/>
                <w:szCs w:val="24"/>
                <w:lang w:val="lt-LT"/>
              </w:rPr>
              <w:t xml:space="preserve">Tėvams </w:t>
            </w:r>
            <w:r>
              <w:rPr>
                <w:rFonts w:hint="default" w:ascii="Times New Roman" w:hAnsi="Times New Roman" w:eastAsia="SimSun" w:cs="Times New Roman"/>
                <w:sz w:val="24"/>
                <w:szCs w:val="24"/>
              </w:rPr>
              <w:t>teikdama kvalifikuot</w:t>
            </w:r>
            <w:r>
              <w:rPr>
                <w:rFonts w:hint="default" w:ascii="Times New Roman" w:hAnsi="Times New Roman" w:eastAsia="SimSun" w:cs="Times New Roman"/>
                <w:sz w:val="24"/>
                <w:szCs w:val="24"/>
                <w:lang w:val="lt-LT"/>
              </w:rPr>
              <w:t xml:space="preserve">a </w:t>
            </w:r>
            <w:r>
              <w:rPr>
                <w:rFonts w:hint="default" w:ascii="Times New Roman" w:hAnsi="Times New Roman" w:eastAsia="SimSun" w:cs="Times New Roman"/>
                <w:sz w:val="24"/>
                <w:szCs w:val="24"/>
              </w:rPr>
              <w:t>pedagogin</w:t>
            </w:r>
            <w:r>
              <w:rPr>
                <w:rFonts w:hint="default" w:ascii="Times New Roman" w:hAnsi="Times New Roman" w:eastAsia="SimSun" w:cs="Times New Roman"/>
                <w:sz w:val="24"/>
                <w:szCs w:val="24"/>
                <w:lang w:val="lt-LT"/>
              </w:rPr>
              <w:t>ė</w:t>
            </w:r>
            <w:r>
              <w:rPr>
                <w:rFonts w:hint="default" w:ascii="Times New Roman" w:hAnsi="Times New Roman" w:eastAsia="SimSun" w:cs="Times New Roman"/>
                <w:sz w:val="24"/>
                <w:szCs w:val="24"/>
              </w:rPr>
              <w:t>, psichologin</w:t>
            </w:r>
            <w:r>
              <w:rPr>
                <w:rFonts w:hint="default" w:ascii="Times New Roman" w:hAnsi="Times New Roman" w:eastAsia="SimSun" w:cs="Times New Roman"/>
                <w:sz w:val="24"/>
                <w:szCs w:val="24"/>
                <w:lang w:val="lt-LT"/>
              </w:rPr>
              <w:t xml:space="preserve">ė </w:t>
            </w:r>
            <w:r>
              <w:rPr>
                <w:rFonts w:hint="default" w:ascii="Times New Roman" w:hAnsi="Times New Roman" w:eastAsia="SimSun" w:cs="Times New Roman"/>
                <w:sz w:val="24"/>
                <w:szCs w:val="24"/>
              </w:rPr>
              <w:t>pagalb</w:t>
            </w:r>
            <w:r>
              <w:rPr>
                <w:rFonts w:hint="default" w:ascii="Times New Roman" w:hAnsi="Times New Roman" w:eastAsia="SimSun" w:cs="Times New Roman"/>
                <w:sz w:val="24"/>
                <w:szCs w:val="24"/>
                <w:lang w:val="lt-LT"/>
              </w:rPr>
              <w:t>a. Kokybiškas nuotolinio ugdymo grįžtamasis ryšys.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Merge w:val="restart"/>
            <w:tcBorders>
              <w:top w:val="single" w:color="auto" w:sz="4" w:space="0"/>
            </w:tcBorders>
            <w:noWrap w:val="0"/>
            <w:vAlign w:val="top"/>
          </w:tcPr>
          <w:p>
            <w:pPr>
              <w:numPr>
                <w:ilvl w:val="0"/>
                <w:numId w:val="4"/>
              </w:numPr>
              <w:ind w:left="665" w:leftChars="0" w:hanging="425" w:firstLineChars="0"/>
              <w:rPr>
                <w:rFonts w:hint="default" w:ascii="Times New Roman" w:hAnsi="Times New Roman" w:cs="Times New Roman"/>
                <w:b w:val="0"/>
                <w:bCs/>
                <w:color w:val="0000FF"/>
                <w:kern w:val="0"/>
                <w:sz w:val="24"/>
                <w:szCs w:val="24"/>
                <w:lang w:val="lt-LT" w:eastAsia="en-US"/>
              </w:rPr>
            </w:pPr>
          </w:p>
        </w:tc>
        <w:tc>
          <w:tcPr>
            <w:tcW w:w="4155" w:type="dxa"/>
            <w:noWrap w:val="0"/>
            <w:vAlign w:val="top"/>
          </w:tcPr>
          <w:p>
            <w:pPr>
              <w:jc w:val="left"/>
              <w:rPr>
                <w:rFonts w:hint="default" w:ascii="Times New Roman" w:hAnsi="Times New Roman" w:eastAsia="Times New Roman" w:cs="Times New Roman"/>
                <w:color w:val="auto"/>
                <w:kern w:val="0"/>
                <w:sz w:val="24"/>
                <w:szCs w:val="24"/>
                <w:lang w:val="en-US" w:eastAsia="lt-LT"/>
              </w:rPr>
            </w:pPr>
            <w:r>
              <w:rPr>
                <w:rFonts w:hint="default" w:ascii="Times New Roman" w:hAnsi="Times New Roman" w:eastAsia="Times New Roman" w:cs="Times New Roman"/>
                <w:color w:val="auto"/>
                <w:kern w:val="0"/>
                <w:sz w:val="24"/>
                <w:szCs w:val="24"/>
                <w:lang w:val="en-US" w:eastAsia="lt-LT"/>
              </w:rPr>
              <w:t>Pedagogų ir specialistų bendradarbiavimas siekiant ugdymo kokybės.</w:t>
            </w:r>
          </w:p>
        </w:tc>
        <w:tc>
          <w:tcPr>
            <w:tcW w:w="189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highlight w:val="none"/>
                <w:lang w:val="lt-LT"/>
              </w:rPr>
              <w:t>Nuolat</w:t>
            </w:r>
          </w:p>
        </w:tc>
        <w:tc>
          <w:tcPr>
            <w:tcW w:w="252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highlight w:val="none"/>
                <w:lang w:val="lt-LT"/>
              </w:rPr>
              <w:t>Pedagogai, psichologas, logopedas</w:t>
            </w:r>
          </w:p>
        </w:tc>
        <w:tc>
          <w:tcPr>
            <w:tcW w:w="3871" w:type="dxa"/>
            <w:noWrap w:val="0"/>
            <w:vAlign w:val="top"/>
          </w:tcPr>
          <w:p>
            <w:pPr>
              <w:rPr>
                <w:rFonts w:hint="default" w:ascii="Times New Roman" w:hAnsi="Times New Roman" w:cs="Times New Roman"/>
                <w:bCs/>
                <w:color w:val="auto"/>
                <w:sz w:val="24"/>
                <w:szCs w:val="24"/>
                <w:lang w:val="lt-LT"/>
              </w:rPr>
            </w:pPr>
            <w:r>
              <w:rPr>
                <w:rFonts w:hint="default" w:ascii="Times New Roman" w:hAnsi="Times New Roman" w:cs="Times New Roman"/>
                <w:bCs/>
                <w:color w:val="auto"/>
                <w:sz w:val="24"/>
                <w:szCs w:val="24"/>
                <w:lang w:val="lt-LT"/>
              </w:rPr>
              <w:t>Darnus planavimas ir suderintos veiklos.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Merge w:val="continue"/>
            <w:tcBorders>
              <w:top w:val="single" w:color="auto" w:sz="4" w:space="0"/>
              <w:bottom w:val="single" w:color="auto" w:sz="4" w:space="0"/>
            </w:tcBorders>
            <w:noWrap w:val="0"/>
            <w:vAlign w:val="top"/>
          </w:tcPr>
          <w:p>
            <w:pPr>
              <w:jc w:val="center"/>
              <w:rPr>
                <w:rFonts w:hint="default" w:ascii="Times New Roman" w:hAnsi="Times New Roman" w:cs="Times New Roman"/>
                <w:b w:val="0"/>
                <w:bCs/>
                <w:color w:val="0000FF"/>
                <w:kern w:val="0"/>
                <w:sz w:val="24"/>
                <w:szCs w:val="24"/>
                <w:lang w:val="lt-LT" w:eastAsia="en-US"/>
              </w:rPr>
            </w:pPr>
          </w:p>
        </w:tc>
        <w:tc>
          <w:tcPr>
            <w:tcW w:w="4155" w:type="dxa"/>
            <w:noWrap w:val="0"/>
            <w:vAlign w:val="top"/>
          </w:tcPr>
          <w:p>
            <w:pPr>
              <w:jc w:val="left"/>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Mokytojos padėjėjos sąveikos su vaikais ir auklėtojomis kokybė</w:t>
            </w:r>
          </w:p>
        </w:tc>
        <w:tc>
          <w:tcPr>
            <w:tcW w:w="1890" w:type="dxa"/>
            <w:noWrap w:val="0"/>
            <w:vAlign w:val="top"/>
          </w:tcPr>
          <w:p>
            <w:pPr>
              <w:jc w:val="both"/>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Nuolat</w:t>
            </w:r>
          </w:p>
        </w:tc>
        <w:tc>
          <w:tcPr>
            <w:tcW w:w="2520" w:type="dxa"/>
            <w:noWrap w:val="0"/>
            <w:vAlign w:val="top"/>
          </w:tcPr>
          <w:p>
            <w:pP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lt-LT"/>
              </w:rPr>
              <w:t xml:space="preserve">Direktorius,direktorės pavaduotoja ugdymui. </w:t>
            </w:r>
          </w:p>
        </w:tc>
        <w:tc>
          <w:tcPr>
            <w:tcW w:w="3871" w:type="dxa"/>
            <w:noWrap w:val="0"/>
            <w:vAlign w:val="top"/>
          </w:tcPr>
          <w:p>
            <w:pPr>
              <w:rPr>
                <w:rFonts w:hint="default" w:ascii="Times New Roman" w:hAnsi="Times New Roman" w:cs="Times New Roman"/>
                <w:bCs/>
                <w:color w:val="auto"/>
                <w:sz w:val="24"/>
                <w:szCs w:val="24"/>
                <w:lang w:val="lt-LT"/>
              </w:rPr>
            </w:pPr>
            <w:r>
              <w:rPr>
                <w:rFonts w:hint="default" w:ascii="Times New Roman" w:hAnsi="Times New Roman" w:cs="Times New Roman"/>
                <w:color w:val="auto"/>
                <w:sz w:val="24"/>
                <w:szCs w:val="24"/>
                <w:lang w:val="lt-LT"/>
              </w:rPr>
              <w:t>Bendradarbiavimo kokybės gerinimas.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Borders>
              <w:top w:val="single" w:color="auto" w:sz="4" w:space="0"/>
              <w:bottom w:val="single" w:color="auto" w:sz="4" w:space="0"/>
            </w:tcBorders>
            <w:noWrap w:val="0"/>
            <w:vAlign w:val="top"/>
          </w:tcPr>
          <w:p>
            <w:pPr>
              <w:numPr>
                <w:ilvl w:val="0"/>
                <w:numId w:val="4"/>
              </w:numPr>
              <w:ind w:left="665" w:leftChars="0" w:hanging="425" w:firstLineChars="0"/>
              <w:jc w:val="center"/>
              <w:rPr>
                <w:rFonts w:hint="default" w:ascii="Times New Roman" w:hAnsi="Times New Roman" w:cs="Times New Roman"/>
                <w:b w:val="0"/>
                <w:bCs/>
                <w:color w:val="0000FF"/>
                <w:kern w:val="0"/>
                <w:sz w:val="24"/>
                <w:szCs w:val="24"/>
                <w:lang w:val="lt-LT" w:eastAsia="en-US"/>
              </w:rPr>
            </w:pPr>
          </w:p>
        </w:tc>
        <w:tc>
          <w:tcPr>
            <w:tcW w:w="4155"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Bendradarbiavimas su socialiniais partneriais.</w:t>
            </w:r>
          </w:p>
        </w:tc>
        <w:tc>
          <w:tcPr>
            <w:tcW w:w="189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 xml:space="preserve">Nuolat </w:t>
            </w:r>
          </w:p>
        </w:tc>
        <w:tc>
          <w:tcPr>
            <w:tcW w:w="252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Direktorius, pavaduotojai</w:t>
            </w:r>
          </w:p>
        </w:tc>
        <w:tc>
          <w:tcPr>
            <w:tcW w:w="3871" w:type="dxa"/>
            <w:noWrap w:val="0"/>
            <w:vAlign w:val="top"/>
          </w:tcPr>
          <w:p>
            <w:pPr>
              <w:rPr>
                <w:rFonts w:hint="default" w:ascii="Times New Roman" w:hAnsi="Times New Roman" w:cs="Times New Roman"/>
                <w:bCs/>
                <w:color w:val="auto"/>
                <w:sz w:val="24"/>
                <w:szCs w:val="24"/>
                <w:lang w:val="lt-LT"/>
              </w:rPr>
            </w:pPr>
            <w:r>
              <w:rPr>
                <w:rFonts w:hint="default" w:ascii="Times New Roman" w:hAnsi="Times New Roman" w:cs="Times New Roman"/>
                <w:bCs/>
                <w:color w:val="auto"/>
                <w:sz w:val="24"/>
                <w:szCs w:val="24"/>
                <w:lang w:val="lt-LT"/>
              </w:rPr>
              <w:t>Dalyvavimas kartu su partneriais projektuose, veiklose.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Borders>
              <w:top w:val="single" w:color="auto" w:sz="4" w:space="0"/>
              <w:bottom w:val="single" w:color="auto" w:sz="4" w:space="0"/>
            </w:tcBorders>
            <w:noWrap w:val="0"/>
            <w:vAlign w:val="top"/>
          </w:tcPr>
          <w:p>
            <w:pPr>
              <w:numPr>
                <w:ilvl w:val="0"/>
                <w:numId w:val="4"/>
              </w:numPr>
              <w:snapToGrid w:val="0"/>
              <w:spacing w:line="240" w:lineRule="exact"/>
              <w:ind w:left="665" w:leftChars="0" w:hanging="425" w:firstLineChars="0"/>
              <w:rPr>
                <w:rFonts w:hint="default" w:ascii="Times New Roman" w:hAnsi="Times New Roman" w:cs="Times New Roman"/>
                <w:b w:val="0"/>
                <w:bCs/>
                <w:color w:val="0000FF"/>
                <w:kern w:val="0"/>
                <w:sz w:val="24"/>
                <w:szCs w:val="24"/>
                <w:lang w:val="lt-LT" w:eastAsia="en-US"/>
              </w:rPr>
            </w:pPr>
          </w:p>
        </w:tc>
        <w:tc>
          <w:tcPr>
            <w:tcW w:w="4155" w:type="dxa"/>
            <w:noWrap w:val="0"/>
            <w:vAlign w:val="top"/>
          </w:tcPr>
          <w:p>
            <w:pPr>
              <w:rPr>
                <w:rFonts w:hint="default" w:ascii="Times New Roman" w:hAnsi="Times New Roman" w:eastAsia="Times New Roman" w:cs="Times New Roman"/>
                <w:bCs/>
                <w:color w:val="auto"/>
                <w:kern w:val="0"/>
                <w:sz w:val="24"/>
                <w:szCs w:val="24"/>
                <w:lang w:val="lt-LT" w:eastAsia="lt-LT"/>
              </w:rPr>
            </w:pPr>
            <w:r>
              <w:rPr>
                <w:rFonts w:hint="default" w:ascii="Times New Roman" w:hAnsi="Times New Roman" w:cs="Times New Roman"/>
                <w:bCs/>
                <w:color w:val="auto"/>
                <w:sz w:val="24"/>
                <w:szCs w:val="24"/>
                <w:lang w:val="lt-LT"/>
              </w:rPr>
              <w:t>Aplinkos pritaikymas sėkmingam vaiko ugdymui(si) grupėje, jo veiklos aktyvinimui, informavimui, k</w:t>
            </w:r>
            <w:r>
              <w:rPr>
                <w:rFonts w:hint="default" w:ascii="Times New Roman" w:hAnsi="Times New Roman" w:eastAsia="SimSun" w:cs="Times New Roman"/>
                <w:color w:val="auto"/>
                <w:kern w:val="0"/>
                <w:sz w:val="24"/>
                <w:szCs w:val="24"/>
                <w:lang w:val="en-US" w:eastAsia="zh-CN" w:bidi="ar"/>
              </w:rPr>
              <w:t>ur</w:t>
            </w:r>
            <w:r>
              <w:rPr>
                <w:rFonts w:hint="default" w:ascii="Times New Roman" w:hAnsi="Times New Roman" w:eastAsia="SimSun" w:cs="Times New Roman"/>
                <w:color w:val="auto"/>
                <w:kern w:val="0"/>
                <w:sz w:val="24"/>
                <w:szCs w:val="24"/>
                <w:lang w:val="lt-LT" w:eastAsia="zh-CN" w:bidi="ar"/>
              </w:rPr>
              <w:t>iant</w:t>
            </w:r>
            <w:r>
              <w:rPr>
                <w:rFonts w:hint="default" w:ascii="Times New Roman" w:hAnsi="Times New Roman" w:eastAsia="SimSun" w:cs="Times New Roman"/>
                <w:color w:val="auto"/>
                <w:kern w:val="0"/>
                <w:sz w:val="24"/>
                <w:szCs w:val="24"/>
                <w:lang w:val="en-US" w:eastAsia="zh-CN" w:bidi="ar"/>
              </w:rPr>
              <w:t xml:space="preserve"> naujas, saugias, skatinančias veikti ugdymo(si) aplinkas, bei turtinti esamas naujomis priemonėmis.</w:t>
            </w:r>
          </w:p>
        </w:tc>
        <w:tc>
          <w:tcPr>
            <w:tcW w:w="1890" w:type="dxa"/>
            <w:noWrap w:val="0"/>
            <w:vAlign w:val="top"/>
          </w:tcPr>
          <w:p>
            <w:pPr>
              <w:jc w:val="both"/>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Nuolat</w:t>
            </w:r>
          </w:p>
        </w:tc>
        <w:tc>
          <w:tcPr>
            <w:tcW w:w="2520" w:type="dxa"/>
            <w:noWrap w:val="0"/>
            <w:vAlign w:val="top"/>
          </w:tcPr>
          <w:p>
            <w:pPr>
              <w:rPr>
                <w:rFonts w:hint="default" w:ascii="Times New Roman" w:hAnsi="Times New Roman" w:cs="Times New Roman"/>
                <w:bCs/>
                <w:color w:val="auto"/>
                <w:sz w:val="24"/>
                <w:szCs w:val="24"/>
                <w:lang w:val="lt-LT"/>
              </w:rPr>
            </w:pPr>
            <w:r>
              <w:rPr>
                <w:rFonts w:hint="default" w:ascii="Times New Roman" w:hAnsi="Times New Roman" w:cs="Times New Roman"/>
                <w:color w:val="auto"/>
                <w:sz w:val="24"/>
                <w:szCs w:val="24"/>
                <w:lang w:val="lt-LT"/>
              </w:rPr>
              <w:t>Metodinė grupė, visi darbuotojai</w:t>
            </w:r>
          </w:p>
        </w:tc>
        <w:tc>
          <w:tcPr>
            <w:tcW w:w="3871"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Grupių patalpos panaudojimas vaizdinei, mokomajai medžiagai. Sukurta aplinka skatins vaiko raidą, pažintinius gebėjimus.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Borders>
              <w:top w:val="single" w:color="auto" w:sz="4" w:space="0"/>
            </w:tcBorders>
            <w:noWrap w:val="0"/>
            <w:vAlign w:val="top"/>
          </w:tcPr>
          <w:p>
            <w:pPr>
              <w:numPr>
                <w:ilvl w:val="0"/>
                <w:numId w:val="4"/>
              </w:numPr>
              <w:snapToGrid w:val="0"/>
              <w:spacing w:line="240" w:lineRule="exact"/>
              <w:ind w:left="665" w:leftChars="0" w:hanging="425" w:firstLineChars="0"/>
              <w:rPr>
                <w:rFonts w:hint="default" w:ascii="Times New Roman" w:hAnsi="Times New Roman" w:cs="Times New Roman"/>
                <w:b w:val="0"/>
                <w:bCs/>
                <w:color w:val="0000FF"/>
                <w:kern w:val="0"/>
                <w:sz w:val="24"/>
                <w:szCs w:val="24"/>
                <w:lang w:val="lt-LT" w:eastAsia="en-US"/>
              </w:rPr>
            </w:pPr>
          </w:p>
        </w:tc>
        <w:tc>
          <w:tcPr>
            <w:tcW w:w="4155" w:type="dxa"/>
            <w:noWrap w:val="0"/>
            <w:vAlign w:val="top"/>
          </w:tcPr>
          <w:p>
            <w:pPr>
              <w:keepNext w:val="0"/>
              <w:keepLines w:val="0"/>
              <w:widowControl/>
              <w:suppressLineNumbers w:val="0"/>
              <w:jc w:val="left"/>
              <w:rPr>
                <w:rFonts w:hint="default" w:ascii="Times New Roman" w:hAnsi="Times New Roman" w:eastAsia="Times New Roman" w:cs="Times New Roman"/>
                <w:color w:val="auto"/>
                <w:kern w:val="0"/>
                <w:sz w:val="24"/>
                <w:szCs w:val="24"/>
                <w:lang w:val="lt-LT" w:eastAsia="lt-LT"/>
              </w:rPr>
            </w:pPr>
            <w:r>
              <w:rPr>
                <w:rFonts w:hint="default" w:ascii="Times New Roman" w:hAnsi="Times New Roman" w:eastAsia="SimSun" w:cs="Times New Roman"/>
                <w:color w:val="auto"/>
                <w:kern w:val="0"/>
                <w:sz w:val="24"/>
                <w:szCs w:val="24"/>
                <w:lang w:val="en-US" w:eastAsia="zh-CN" w:bidi="ar"/>
              </w:rPr>
              <w:t xml:space="preserve">Sudaryti galimybes patiems vaikams susikurti, keisti, </w:t>
            </w:r>
            <w:r>
              <w:rPr>
                <w:rFonts w:hint="default" w:ascii="Times New Roman" w:hAnsi="Times New Roman" w:eastAsia="SimSun" w:cs="Times New Roman"/>
                <w:color w:val="auto"/>
                <w:kern w:val="0"/>
                <w:sz w:val="24"/>
                <w:szCs w:val="24"/>
                <w:lang w:val="lt-LT" w:eastAsia="zh-CN" w:bidi="ar"/>
              </w:rPr>
              <w:t>pertvarkyti aplinką.</w:t>
            </w:r>
          </w:p>
        </w:tc>
        <w:tc>
          <w:tcPr>
            <w:tcW w:w="1890" w:type="dxa"/>
            <w:noWrap w:val="0"/>
            <w:vAlign w:val="top"/>
          </w:tcPr>
          <w:p>
            <w:pP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lt-LT"/>
              </w:rPr>
              <w:t>Nuolat</w:t>
            </w:r>
          </w:p>
        </w:tc>
        <w:tc>
          <w:tcPr>
            <w:tcW w:w="2520" w:type="dxa"/>
            <w:noWrap w:val="0"/>
            <w:vAlign w:val="top"/>
          </w:tcPr>
          <w:p>
            <w:pPr>
              <w:rPr>
                <w:rFonts w:hint="default" w:ascii="Times New Roman" w:hAnsi="Times New Roman" w:cs="Times New Roman"/>
                <w:bCs/>
                <w:color w:val="auto"/>
                <w:sz w:val="24"/>
                <w:szCs w:val="24"/>
                <w:lang w:val="lt-LT"/>
              </w:rPr>
            </w:pPr>
            <w:r>
              <w:rPr>
                <w:rFonts w:hint="default" w:ascii="Times New Roman" w:hAnsi="Times New Roman" w:cs="Times New Roman"/>
                <w:color w:val="auto"/>
                <w:sz w:val="24"/>
                <w:szCs w:val="24"/>
                <w:lang w:val="lt-LT"/>
              </w:rPr>
              <w:t>Pedagogai, vaikai</w:t>
            </w:r>
          </w:p>
        </w:tc>
        <w:tc>
          <w:tcPr>
            <w:tcW w:w="3871" w:type="dxa"/>
            <w:noWrap w:val="0"/>
            <w:vAlign w:val="top"/>
          </w:tcPr>
          <w:p>
            <w:pPr>
              <w:jc w:val="both"/>
              <w:rPr>
                <w:rFonts w:hint="default" w:ascii="Times New Roman" w:hAnsi="Times New Roman" w:eastAsia="Times New Roman" w:cs="Times New Roman"/>
                <w:color w:val="auto"/>
                <w:kern w:val="0"/>
                <w:sz w:val="24"/>
                <w:szCs w:val="24"/>
                <w:lang w:val="lt-LT" w:eastAsia="lt-LT"/>
              </w:rPr>
            </w:pPr>
            <w:r>
              <w:rPr>
                <w:rFonts w:hint="default" w:ascii="Times New Roman" w:hAnsi="Times New Roman" w:cs="Times New Roman"/>
                <w:color w:val="auto"/>
                <w:sz w:val="24"/>
                <w:szCs w:val="24"/>
                <w:lang w:val="lt-LT"/>
              </w:rPr>
              <w:t>Ugdomosios aplinkos, žadinančios vaiko smalsumą, kūrybiškumą, kūrimas grupėse.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Borders>
              <w:top w:val="single" w:color="auto" w:sz="4" w:space="0"/>
            </w:tcBorders>
            <w:noWrap w:val="0"/>
            <w:vAlign w:val="top"/>
          </w:tcPr>
          <w:p>
            <w:pPr>
              <w:numPr>
                <w:ilvl w:val="0"/>
                <w:numId w:val="4"/>
              </w:numPr>
              <w:ind w:left="665" w:leftChars="0" w:hanging="425" w:firstLineChars="0"/>
              <w:jc w:val="both"/>
              <w:rPr>
                <w:rFonts w:hint="default" w:ascii="Times New Roman" w:hAnsi="Times New Roman" w:cs="Times New Roman"/>
                <w:b w:val="0"/>
                <w:bCs/>
                <w:color w:val="0000FF"/>
                <w:sz w:val="24"/>
                <w:szCs w:val="24"/>
                <w:lang w:val="lt-LT" w:eastAsia="en-US"/>
              </w:rPr>
            </w:pPr>
          </w:p>
        </w:tc>
        <w:tc>
          <w:tcPr>
            <w:tcW w:w="4155" w:type="dxa"/>
            <w:noWrap w:val="0"/>
            <w:vAlign w:val="top"/>
          </w:tcPr>
          <w:p>
            <w:pPr>
              <w:widowControl/>
              <w:spacing w:line="240" w:lineRule="exact"/>
              <w:rPr>
                <w:rFonts w:hint="default" w:ascii="Times New Roman" w:hAnsi="Times New Roman" w:cs="Times New Roman"/>
                <w:bCs/>
                <w:color w:val="auto"/>
                <w:sz w:val="24"/>
                <w:szCs w:val="24"/>
                <w:lang w:val="lt-LT"/>
              </w:rPr>
            </w:pPr>
            <w:r>
              <w:rPr>
                <w:rFonts w:hint="default" w:ascii="Times New Roman" w:hAnsi="Times New Roman" w:cs="Times New Roman"/>
                <w:bCs/>
                <w:color w:val="auto"/>
                <w:sz w:val="24"/>
                <w:szCs w:val="24"/>
                <w:lang w:val="lt-LT"/>
              </w:rPr>
              <w:t>Aplinkos pritaikymas sėkmingam vaiko ugdymui(si) lauke, atradimams ir tyrinėjimams, gamtos stebėjimams.</w:t>
            </w:r>
          </w:p>
        </w:tc>
        <w:tc>
          <w:tcPr>
            <w:tcW w:w="1890" w:type="dxa"/>
            <w:noWrap w:val="0"/>
            <w:vAlign w:val="top"/>
          </w:tcPr>
          <w:p>
            <w:pPr>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lang w:val="lt-LT"/>
              </w:rPr>
              <w:t>Nuolat</w:t>
            </w:r>
          </w:p>
        </w:tc>
        <w:tc>
          <w:tcPr>
            <w:tcW w:w="2520" w:type="dxa"/>
            <w:noWrap w:val="0"/>
            <w:vAlign w:val="top"/>
          </w:tcPr>
          <w:p>
            <w:pPr>
              <w:widowControl/>
              <w:rPr>
                <w:rFonts w:hint="default" w:ascii="Times New Roman" w:hAnsi="Times New Roman" w:cs="Times New Roman"/>
                <w:color w:val="auto"/>
                <w:sz w:val="24"/>
                <w:szCs w:val="24"/>
                <w:lang w:val="lt-LT"/>
              </w:rPr>
            </w:pPr>
            <w:r>
              <w:rPr>
                <w:rFonts w:hint="default" w:ascii="Times New Roman" w:hAnsi="Times New Roman" w:cs="Times New Roman"/>
                <w:color w:val="auto"/>
                <w:sz w:val="24"/>
                <w:szCs w:val="24"/>
                <w:highlight w:val="none"/>
                <w:lang w:val="lt-LT"/>
              </w:rPr>
              <w:t>pedagogai</w:t>
            </w:r>
          </w:p>
        </w:tc>
        <w:tc>
          <w:tcPr>
            <w:tcW w:w="3871" w:type="dxa"/>
            <w:noWrap w:val="0"/>
            <w:vAlign w:val="top"/>
          </w:tcPr>
          <w:p>
            <w:pPr>
              <w:keepNext w:val="0"/>
              <w:keepLines w:val="0"/>
              <w:widowControl/>
              <w:suppressLineNumbers w:val="0"/>
              <w:jc w:val="left"/>
              <w:rPr>
                <w:rFonts w:hint="default" w:ascii="Times New Roman" w:hAnsi="Times New Roman" w:cs="Times New Roman"/>
                <w:color w:val="auto"/>
                <w:sz w:val="24"/>
                <w:szCs w:val="24"/>
                <w:lang w:val="lt-LT" w:eastAsia="en-US"/>
              </w:rPr>
            </w:pPr>
            <w:r>
              <w:rPr>
                <w:rFonts w:hint="default" w:ascii="Times New Roman" w:hAnsi="Times New Roman" w:cs="Times New Roman"/>
                <w:bCs/>
                <w:color w:val="auto"/>
                <w:sz w:val="24"/>
                <w:szCs w:val="24"/>
                <w:lang w:val="lt-LT"/>
              </w:rPr>
              <w:t>Aktyvus patirtinis tyrinėjimų ir problemų sprendimu pagrįstas kokybiškas ugdymasis.</w:t>
            </w:r>
            <w:r>
              <w:rPr>
                <w:rFonts w:hint="default" w:ascii="Times New Roman" w:hAnsi="Times New Roman" w:eastAsia="SimSun" w:cs="Times New Roman"/>
                <w:color w:val="auto"/>
                <w:kern w:val="0"/>
                <w:sz w:val="24"/>
                <w:szCs w:val="24"/>
                <w:lang w:val="en-US" w:eastAsia="zh-CN" w:bidi="ar"/>
              </w:rPr>
              <w:t xml:space="preserve"> </w:t>
            </w:r>
            <w:r>
              <w:rPr>
                <w:rFonts w:hint="default" w:ascii="Times New Roman" w:hAnsi="Times New Roman" w:eastAsia="SimSun" w:cs="Times New Roman"/>
                <w:color w:val="auto"/>
                <w:kern w:val="0"/>
                <w:sz w:val="24"/>
                <w:szCs w:val="24"/>
                <w:lang w:val="lt-LT" w:eastAsia="zh-CN" w:bidi="ar"/>
              </w:rPr>
              <w:t>U</w:t>
            </w:r>
            <w:r>
              <w:rPr>
                <w:rFonts w:hint="default" w:ascii="Times New Roman" w:hAnsi="Times New Roman" w:eastAsia="SimSun" w:cs="Times New Roman"/>
                <w:color w:val="auto"/>
                <w:kern w:val="0"/>
                <w:sz w:val="24"/>
                <w:szCs w:val="24"/>
                <w:lang w:val="en-US" w:eastAsia="zh-CN" w:bidi="ar"/>
              </w:rPr>
              <w:t xml:space="preserve">gdymo įstaigos teritorijoje auginti ir tyrinėti </w:t>
            </w:r>
            <w:r>
              <w:rPr>
                <w:rFonts w:hint="default" w:ascii="Times New Roman" w:hAnsi="Times New Roman" w:eastAsia="SimSun" w:cs="Times New Roman"/>
                <w:color w:val="auto"/>
                <w:kern w:val="0"/>
                <w:sz w:val="24"/>
                <w:szCs w:val="24"/>
                <w:lang w:val="lt-LT" w:eastAsia="zh-CN" w:bidi="ar"/>
              </w:rPr>
              <w:t>augalus.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5" w:type="dxa"/>
            <w:tcBorders>
              <w:top w:val="single" w:color="auto" w:sz="4" w:space="0"/>
              <w:bottom w:val="single" w:color="auto" w:sz="4" w:space="0"/>
            </w:tcBorders>
            <w:noWrap w:val="0"/>
            <w:vAlign w:val="top"/>
          </w:tcPr>
          <w:p>
            <w:pPr>
              <w:numPr>
                <w:ilvl w:val="0"/>
                <w:numId w:val="4"/>
              </w:numPr>
              <w:snapToGrid w:val="0"/>
              <w:spacing w:line="240" w:lineRule="exact"/>
              <w:ind w:left="665" w:leftChars="0" w:hanging="425" w:firstLineChars="0"/>
              <w:rPr>
                <w:rFonts w:hint="default" w:ascii="Times New Roman" w:hAnsi="Times New Roman" w:cs="Times New Roman"/>
                <w:color w:val="0000FF"/>
                <w:kern w:val="0"/>
                <w:sz w:val="24"/>
                <w:szCs w:val="24"/>
                <w:lang w:val="lt-LT" w:eastAsia="en-US"/>
              </w:rPr>
            </w:pPr>
          </w:p>
        </w:tc>
        <w:tc>
          <w:tcPr>
            <w:tcW w:w="4155" w:type="dxa"/>
            <w:tcBorders>
              <w:top w:val="single" w:color="auto" w:sz="4" w:space="0"/>
              <w:left w:val="single" w:color="000000" w:sz="4" w:space="0"/>
            </w:tcBorders>
            <w:noWrap w:val="0"/>
            <w:vAlign w:val="top"/>
          </w:tcPr>
          <w:p>
            <w:pPr>
              <w:rPr>
                <w:rFonts w:hint="default" w:ascii="Times New Roman" w:hAnsi="Times New Roman" w:cs="Times New Roman"/>
                <w:color w:val="0000FF"/>
                <w:kern w:val="2"/>
                <w:sz w:val="24"/>
                <w:szCs w:val="24"/>
                <w:lang w:val="lt-LT" w:eastAsia="zh-CN" w:bidi="ar-SA"/>
              </w:rPr>
            </w:pPr>
            <w:r>
              <w:rPr>
                <w:rFonts w:hint="default" w:ascii="Times New Roman" w:hAnsi="Times New Roman" w:cs="Times New Roman"/>
                <w:color w:val="auto"/>
                <w:sz w:val="24"/>
                <w:szCs w:val="24"/>
                <w:lang w:val="lt-LT"/>
              </w:rPr>
              <w:t>Metodinių priemonių aprobavimas.</w:t>
            </w:r>
          </w:p>
        </w:tc>
        <w:tc>
          <w:tcPr>
            <w:tcW w:w="1890" w:type="dxa"/>
            <w:tcBorders>
              <w:top w:val="single" w:color="auto" w:sz="4" w:space="0"/>
              <w:left w:val="single" w:color="000000" w:sz="4" w:space="0"/>
            </w:tcBorders>
            <w:noWrap w:val="0"/>
            <w:vAlign w:val="top"/>
          </w:tcPr>
          <w:p>
            <w:pPr>
              <w:jc w:val="both"/>
              <w:rPr>
                <w:rFonts w:hint="default" w:ascii="Times New Roman" w:hAnsi="Times New Roman" w:cs="Times New Roman"/>
                <w:color w:val="0000FF"/>
                <w:kern w:val="2"/>
                <w:sz w:val="24"/>
                <w:szCs w:val="24"/>
                <w:lang w:val="lt-LT" w:eastAsia="zh-CN" w:bidi="ar-SA"/>
              </w:rPr>
            </w:pPr>
            <w:r>
              <w:rPr>
                <w:rFonts w:hint="default" w:ascii="Times New Roman" w:hAnsi="Times New Roman" w:cs="Times New Roman"/>
                <w:color w:val="auto"/>
                <w:sz w:val="24"/>
                <w:szCs w:val="24"/>
                <w:lang w:val="lt-LT"/>
              </w:rPr>
              <w:t>Gegužė</w:t>
            </w:r>
          </w:p>
        </w:tc>
        <w:tc>
          <w:tcPr>
            <w:tcW w:w="2520" w:type="dxa"/>
            <w:tcBorders>
              <w:top w:val="single" w:color="auto" w:sz="4" w:space="0"/>
              <w:left w:val="single" w:color="000000" w:sz="4" w:space="0"/>
            </w:tcBorders>
            <w:noWrap w:val="0"/>
            <w:vAlign w:val="top"/>
          </w:tcPr>
          <w:p>
            <w:pPr>
              <w:rPr>
                <w:rFonts w:hint="default" w:ascii="Times New Roman" w:hAnsi="Times New Roman" w:cs="Times New Roman"/>
                <w:color w:val="auto"/>
                <w:kern w:val="0"/>
                <w:sz w:val="24"/>
                <w:szCs w:val="24"/>
                <w:lang w:val="lt-LT" w:eastAsia="en-US"/>
              </w:rPr>
            </w:pPr>
            <w:r>
              <w:rPr>
                <w:rFonts w:hint="default" w:ascii="Times New Roman" w:hAnsi="Times New Roman" w:cs="Times New Roman"/>
                <w:color w:val="auto"/>
                <w:kern w:val="0"/>
                <w:sz w:val="24"/>
                <w:szCs w:val="24"/>
                <w:lang w:val="lt-LT" w:eastAsia="en-US"/>
              </w:rPr>
              <w:t>Pavaduotojas ugdymui,</w:t>
            </w:r>
          </w:p>
          <w:p>
            <w:pPr>
              <w:rPr>
                <w:rFonts w:hint="default" w:ascii="Times New Roman" w:hAnsi="Times New Roman" w:eastAsia="Times New Roman" w:cs="Times New Roman"/>
                <w:color w:val="0000FF"/>
                <w:kern w:val="0"/>
                <w:sz w:val="24"/>
                <w:szCs w:val="24"/>
                <w:lang w:val="lt-LT" w:eastAsia="lt-LT" w:bidi="ar-SA"/>
              </w:rPr>
            </w:pPr>
            <w:r>
              <w:rPr>
                <w:rFonts w:hint="default" w:ascii="Times New Roman" w:hAnsi="Times New Roman" w:cs="Times New Roman"/>
                <w:color w:val="auto"/>
                <w:kern w:val="0"/>
                <w:sz w:val="24"/>
                <w:szCs w:val="24"/>
                <w:lang w:val="lt-LT" w:eastAsia="en-US"/>
              </w:rPr>
              <w:t>pedagogai</w:t>
            </w:r>
          </w:p>
        </w:tc>
        <w:tc>
          <w:tcPr>
            <w:tcW w:w="3871" w:type="dxa"/>
            <w:tcBorders>
              <w:top w:val="single" w:color="auto" w:sz="4" w:space="0"/>
              <w:left w:val="single" w:color="000000" w:sz="4" w:space="0"/>
              <w:bottom w:val="single" w:color="auto" w:sz="4" w:space="0"/>
              <w:right w:val="single" w:color="000000" w:sz="4" w:space="0"/>
            </w:tcBorders>
            <w:noWrap w:val="0"/>
            <w:vAlign w:val="top"/>
          </w:tcPr>
          <w:p>
            <w:pPr>
              <w:rPr>
                <w:rFonts w:hint="default" w:ascii="Times New Roman" w:hAnsi="Times New Roman" w:cs="Times New Roman"/>
                <w:bCs/>
                <w:color w:val="0000FF"/>
                <w:kern w:val="2"/>
                <w:sz w:val="24"/>
                <w:szCs w:val="24"/>
                <w:lang w:val="lt-LT" w:eastAsia="zh-CN" w:bidi="ar-SA"/>
              </w:rPr>
            </w:pPr>
            <w:r>
              <w:rPr>
                <w:rFonts w:hint="default" w:ascii="Times New Roman" w:hAnsi="Times New Roman" w:cs="Times New Roman"/>
                <w:bCs/>
                <w:color w:val="auto"/>
                <w:kern w:val="0"/>
                <w:sz w:val="24"/>
                <w:szCs w:val="24"/>
                <w:lang w:val="lt-LT" w:eastAsia="en-US"/>
              </w:rPr>
              <w:t>Turtinga, vaikų ugdymą(si) skatinanti aplinka</w:t>
            </w:r>
          </w:p>
        </w:tc>
      </w:tr>
    </w:tbl>
    <w:p>
      <w:pPr>
        <w:keepNext w:val="0"/>
        <w:keepLines w:val="0"/>
        <w:widowControl/>
        <w:numPr>
          <w:ilvl w:val="0"/>
          <w:numId w:val="0"/>
        </w:numPr>
        <w:suppressLineNumbers w:val="0"/>
        <w:jc w:val="left"/>
        <w:rPr>
          <w:rFonts w:hint="default" w:ascii="Times New Roman" w:hAnsi="Times New Roman" w:cs="Times New Roman"/>
          <w:bCs/>
          <w:color w:val="0000FF"/>
          <w:sz w:val="24"/>
          <w:szCs w:val="24"/>
          <w:lang w:val="lt-LT"/>
        </w:rPr>
      </w:pPr>
    </w:p>
    <w:p>
      <w:pPr>
        <w:keepNext w:val="0"/>
        <w:keepLines w:val="0"/>
        <w:widowControl/>
        <w:numPr>
          <w:ilvl w:val="0"/>
          <w:numId w:val="0"/>
        </w:numPr>
        <w:suppressLineNumbers w:val="0"/>
        <w:jc w:val="left"/>
        <w:rPr>
          <w:rFonts w:hint="default" w:ascii="Times New Roman" w:hAnsi="Times New Roman" w:cs="Times New Roman"/>
          <w:bCs/>
          <w:color w:val="0000FF"/>
          <w:sz w:val="24"/>
          <w:szCs w:val="24"/>
          <w:lang w:val="lt-LT"/>
        </w:rPr>
      </w:pPr>
    </w:p>
    <w:p>
      <w:pPr>
        <w:keepNext w:val="0"/>
        <w:keepLines w:val="0"/>
        <w:widowControl/>
        <w:numPr>
          <w:ilvl w:val="0"/>
          <w:numId w:val="0"/>
        </w:numPr>
        <w:suppressLineNumbers w:val="0"/>
        <w:jc w:val="left"/>
        <w:rPr>
          <w:rFonts w:hint="default" w:ascii="Times New Roman" w:hAnsi="Times New Roman" w:cs="Times New Roman"/>
          <w:bCs/>
          <w:color w:val="0000FF"/>
          <w:sz w:val="24"/>
          <w:szCs w:val="24"/>
          <w:lang w:val="lt-LT"/>
        </w:rPr>
      </w:pPr>
    </w:p>
    <w:p>
      <w:pPr>
        <w:keepNext w:val="0"/>
        <w:keepLines w:val="0"/>
        <w:widowControl/>
        <w:numPr>
          <w:ilvl w:val="0"/>
          <w:numId w:val="0"/>
        </w:numPr>
        <w:suppressLineNumbers w:val="0"/>
        <w:jc w:val="left"/>
        <w:rPr>
          <w:rFonts w:hint="default" w:ascii="Times New Roman" w:hAnsi="Times New Roman" w:cs="Times New Roman"/>
          <w:bCs/>
          <w:color w:val="0000FF"/>
          <w:sz w:val="24"/>
          <w:szCs w:val="24"/>
          <w:lang w:val="lt-LT"/>
        </w:rPr>
      </w:pPr>
    </w:p>
    <w:p>
      <w:pPr>
        <w:keepNext w:val="0"/>
        <w:keepLines w:val="0"/>
        <w:widowControl/>
        <w:numPr>
          <w:ilvl w:val="0"/>
          <w:numId w:val="0"/>
        </w:numPr>
        <w:suppressLineNumbers w:val="0"/>
        <w:jc w:val="left"/>
        <w:rPr>
          <w:rFonts w:hint="default" w:ascii="Times New Roman" w:hAnsi="Times New Roman" w:cs="Times New Roman"/>
          <w:bCs/>
          <w:color w:val="0000FF"/>
          <w:sz w:val="24"/>
          <w:szCs w:val="24"/>
          <w:lang w:val="lt-LT"/>
        </w:rPr>
      </w:pPr>
    </w:p>
    <w:p>
      <w:pPr>
        <w:keepNext w:val="0"/>
        <w:keepLines w:val="0"/>
        <w:widowControl/>
        <w:numPr>
          <w:ilvl w:val="0"/>
          <w:numId w:val="0"/>
        </w:numPr>
        <w:suppressLineNumbers w:val="0"/>
        <w:jc w:val="left"/>
        <w:rPr>
          <w:rFonts w:hint="default" w:ascii="Times New Roman" w:hAnsi="Times New Roman" w:cs="Times New Roman"/>
          <w:bCs/>
          <w:color w:val="0000FF"/>
          <w:sz w:val="24"/>
          <w:szCs w:val="24"/>
          <w:lang w:val="lt-LT"/>
        </w:rPr>
      </w:pPr>
      <w:bookmarkStart w:id="0" w:name="_GoBack"/>
      <w:bookmarkEnd w:id="0"/>
    </w:p>
    <w:tbl>
      <w:tblPr>
        <w:tblStyle w:val="3"/>
        <w:tblpPr w:leftFromText="180" w:rightFromText="180" w:vertAnchor="text" w:horzAnchor="page" w:tblpX="1441" w:tblpY="152"/>
        <w:tblOverlap w:val="never"/>
        <w:tblW w:w="13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7013"/>
        <w:gridCol w:w="1335"/>
        <w:gridCol w:w="3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0" w:type="dxa"/>
            <w:gridSpan w:val="4"/>
          </w:tcPr>
          <w:p>
            <w:pPr>
              <w:widowControl/>
              <w:shd w:val="clear" w:color="auto" w:fill="FFFFFF"/>
              <w:jc w:val="both"/>
              <w:rPr>
                <w:rFonts w:ascii="Times New Roman" w:hAnsi="Times New Roman"/>
                <w:b/>
                <w:kern w:val="0"/>
                <w:szCs w:val="24"/>
                <w:lang w:val="lt-LT" w:eastAsia="en-US"/>
              </w:rPr>
            </w:pPr>
            <w:r>
              <w:rPr>
                <w:rFonts w:ascii="Times New Roman" w:hAnsi="Times New Roman"/>
                <w:bCs/>
                <w:szCs w:val="24"/>
                <w:lang w:val="lt-LT"/>
              </w:rPr>
              <w:t>1.3.Darnios ir k</w:t>
            </w:r>
            <w:r>
              <w:rPr>
                <w:rFonts w:ascii="Times New Roman" w:hAnsi="Times New Roman"/>
                <w:bCs/>
                <w:szCs w:val="24"/>
              </w:rPr>
              <w:t>ūrybingos asmenybės ugdymas kultūros, meno ir švietimo priemonėmis</w:t>
            </w:r>
            <w:r>
              <w:rPr>
                <w:rFonts w:ascii="Times New Roman" w:hAnsi="Times New Roman"/>
                <w:bCs/>
                <w:szCs w:val="24"/>
                <w:lang w:val="lt-LT"/>
              </w:rPr>
              <w:t>.</w:t>
            </w:r>
          </w:p>
          <w:p>
            <w:pPr>
              <w:widowControl/>
              <w:jc w:val="center"/>
              <w:rPr>
                <w:rFonts w:ascii="Times New Roman" w:hAnsi="Times New Roman"/>
                <w:b/>
                <w:color w:val="000000"/>
                <w:kern w:val="0"/>
                <w:szCs w:val="24"/>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widowControl/>
              <w:jc w:val="center"/>
              <w:rPr>
                <w:rFonts w:ascii="Times New Roman" w:hAnsi="Times New Roman"/>
                <w:b/>
                <w:color w:val="000000"/>
                <w:kern w:val="0"/>
                <w:szCs w:val="24"/>
                <w:lang w:val="lt-LT" w:eastAsia="en-US"/>
              </w:rPr>
            </w:pPr>
            <w:r>
              <w:rPr>
                <w:rFonts w:ascii="Times New Roman" w:hAnsi="Times New Roman"/>
                <w:b/>
                <w:color w:val="000000"/>
                <w:kern w:val="0"/>
                <w:szCs w:val="24"/>
                <w:lang w:val="lt-LT" w:eastAsia="en-US"/>
              </w:rPr>
              <w:t>Eil.</w:t>
            </w:r>
          </w:p>
          <w:p>
            <w:pPr>
              <w:widowControl/>
              <w:jc w:val="center"/>
              <w:rPr>
                <w:rFonts w:ascii="Times New Roman" w:hAnsi="Times New Roman"/>
                <w:b/>
                <w:color w:val="000000"/>
                <w:kern w:val="0"/>
                <w:szCs w:val="24"/>
                <w:lang w:val="lt-LT" w:eastAsia="en-US"/>
              </w:rPr>
            </w:pPr>
            <w:r>
              <w:rPr>
                <w:rFonts w:ascii="Times New Roman" w:hAnsi="Times New Roman"/>
                <w:b/>
                <w:color w:val="000000"/>
                <w:kern w:val="0"/>
                <w:szCs w:val="24"/>
                <w:lang w:val="lt-LT" w:eastAsia="en-US"/>
              </w:rPr>
              <w:t>Nr.</w:t>
            </w:r>
          </w:p>
        </w:tc>
        <w:tc>
          <w:tcPr>
            <w:tcW w:w="7013" w:type="dxa"/>
            <w:vAlign w:val="center"/>
          </w:tcPr>
          <w:p>
            <w:pPr>
              <w:widowControl/>
              <w:jc w:val="center"/>
              <w:rPr>
                <w:rFonts w:ascii="Times New Roman" w:hAnsi="Times New Roman"/>
                <w:b/>
                <w:color w:val="000000"/>
                <w:kern w:val="0"/>
                <w:szCs w:val="24"/>
                <w:lang w:val="en-GB" w:eastAsia="en-US"/>
              </w:rPr>
            </w:pPr>
            <w:r>
              <w:rPr>
                <w:rFonts w:ascii="Times New Roman" w:hAnsi="Times New Roman"/>
                <w:b/>
                <w:color w:val="000000"/>
                <w:kern w:val="0"/>
                <w:szCs w:val="24"/>
                <w:lang w:val="en-GB" w:eastAsia="en-US"/>
              </w:rPr>
              <w:t>Veiklos forma, turinys</w:t>
            </w:r>
          </w:p>
        </w:tc>
        <w:tc>
          <w:tcPr>
            <w:tcW w:w="1335" w:type="dxa"/>
            <w:vAlign w:val="center"/>
          </w:tcPr>
          <w:p>
            <w:pPr>
              <w:widowControl/>
              <w:jc w:val="center"/>
              <w:rPr>
                <w:rFonts w:ascii="Times New Roman" w:hAnsi="Times New Roman"/>
                <w:b/>
                <w:color w:val="000000"/>
                <w:kern w:val="0"/>
                <w:szCs w:val="24"/>
                <w:lang w:val="en-GB" w:eastAsia="en-US"/>
              </w:rPr>
            </w:pPr>
            <w:r>
              <w:rPr>
                <w:rFonts w:ascii="Times New Roman" w:hAnsi="Times New Roman"/>
                <w:b/>
                <w:color w:val="000000"/>
                <w:kern w:val="0"/>
                <w:szCs w:val="24"/>
                <w:lang w:val="en-GB" w:eastAsia="en-US"/>
              </w:rPr>
              <w:t>Data</w:t>
            </w:r>
          </w:p>
        </w:tc>
        <w:tc>
          <w:tcPr>
            <w:tcW w:w="3664" w:type="dxa"/>
            <w:vAlign w:val="center"/>
          </w:tcPr>
          <w:p>
            <w:pPr>
              <w:widowControl/>
              <w:jc w:val="center"/>
              <w:rPr>
                <w:rFonts w:ascii="Times New Roman" w:hAnsi="Times New Roman"/>
                <w:b/>
                <w:color w:val="000000"/>
                <w:kern w:val="0"/>
                <w:szCs w:val="24"/>
                <w:lang w:val="en-GB" w:eastAsia="en-US"/>
              </w:rPr>
            </w:pPr>
            <w:r>
              <w:rPr>
                <w:rFonts w:ascii="Times New Roman" w:hAnsi="Times New Roman"/>
                <w:b/>
                <w:color w:val="000000"/>
                <w:kern w:val="0"/>
                <w:szCs w:val="24"/>
                <w:lang w:val="en-GB" w:eastAsia="en-US"/>
              </w:rPr>
              <w:t>Atsakingas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shd w:val="clear" w:color="auto" w:fill="D7D7D7"/>
          </w:tcPr>
          <w:p>
            <w:pPr>
              <w:widowControl/>
              <w:jc w:val="center"/>
              <w:rPr>
                <w:rFonts w:ascii="Times New Roman" w:hAnsi="Times New Roman"/>
                <w:b/>
                <w:color w:val="000000"/>
                <w:kern w:val="0"/>
                <w:szCs w:val="24"/>
                <w:lang w:val="en-GB" w:eastAsia="en-US"/>
              </w:rPr>
            </w:pPr>
          </w:p>
        </w:tc>
        <w:tc>
          <w:tcPr>
            <w:tcW w:w="7013" w:type="dxa"/>
            <w:shd w:val="clear" w:color="auto" w:fill="D7D7D7"/>
          </w:tcPr>
          <w:p>
            <w:pPr>
              <w:widowControl/>
              <w:jc w:val="center"/>
              <w:rPr>
                <w:rFonts w:ascii="Times New Roman" w:hAnsi="Times New Roman"/>
                <w:b/>
                <w:caps/>
                <w:color w:val="000000"/>
                <w:kern w:val="0"/>
                <w:szCs w:val="24"/>
                <w:lang w:val="lt-LT" w:eastAsia="en-US"/>
              </w:rPr>
            </w:pPr>
          </w:p>
          <w:p>
            <w:pPr>
              <w:widowControl/>
              <w:jc w:val="center"/>
              <w:rPr>
                <w:rFonts w:ascii="Times New Roman" w:hAnsi="Times New Roman"/>
                <w:b/>
                <w:caps/>
                <w:color w:val="000000"/>
                <w:kern w:val="0"/>
                <w:szCs w:val="24"/>
                <w:lang w:val="lt-LT" w:eastAsia="en-US"/>
              </w:rPr>
            </w:pPr>
          </w:p>
          <w:p>
            <w:pPr>
              <w:widowControl/>
              <w:jc w:val="center"/>
              <w:rPr>
                <w:rFonts w:ascii="Times New Roman" w:hAnsi="Times New Roman"/>
                <w:b/>
                <w:caps/>
                <w:color w:val="000000"/>
                <w:kern w:val="0"/>
                <w:szCs w:val="24"/>
                <w:lang w:val="lt-LT" w:eastAsia="en-US"/>
              </w:rPr>
            </w:pPr>
          </w:p>
          <w:p>
            <w:pPr>
              <w:widowControl/>
              <w:jc w:val="center"/>
              <w:rPr>
                <w:rFonts w:ascii="Times New Roman" w:hAnsi="Times New Roman"/>
                <w:b/>
                <w:caps/>
                <w:color w:val="000000"/>
                <w:kern w:val="0"/>
                <w:szCs w:val="24"/>
                <w:lang w:val="en-GB" w:eastAsia="en-US"/>
              </w:rPr>
            </w:pPr>
            <w:r>
              <w:rPr>
                <w:rFonts w:ascii="Times New Roman" w:hAnsi="Times New Roman"/>
                <w:b/>
                <w:caps/>
                <w:color w:val="000000"/>
                <w:kern w:val="0"/>
                <w:szCs w:val="24"/>
                <w:lang w:val="lt-LT" w:eastAsia="en-US"/>
              </w:rPr>
              <w:t xml:space="preserve">sausis-sveikatos ir saugumo mėnuo </w:t>
            </w:r>
          </w:p>
        </w:tc>
        <w:tc>
          <w:tcPr>
            <w:tcW w:w="1335" w:type="dxa"/>
            <w:shd w:val="clear" w:color="auto" w:fill="D7D7D7"/>
          </w:tcPr>
          <w:p>
            <w:pPr>
              <w:widowControl/>
              <w:jc w:val="center"/>
              <w:rPr>
                <w:rFonts w:ascii="Times New Roman" w:hAnsi="Times New Roman"/>
                <w:b/>
                <w:color w:val="000000"/>
                <w:kern w:val="0"/>
                <w:szCs w:val="24"/>
                <w:lang w:val="en-GB" w:eastAsia="en-US"/>
              </w:rPr>
            </w:pPr>
          </w:p>
        </w:tc>
        <w:tc>
          <w:tcPr>
            <w:tcW w:w="3664" w:type="dxa"/>
            <w:shd w:val="clear" w:color="auto" w:fill="D7D7D7"/>
          </w:tcPr>
          <w:p>
            <w:pPr>
              <w:widowControl/>
              <w:jc w:val="both"/>
              <w:rPr>
                <w:rFonts w:ascii="Times New Roman" w:hAnsi="Times New Roman"/>
                <w:color w:val="000000"/>
                <w:kern w:val="0"/>
                <w:szCs w:val="24"/>
                <w:lang w:val="lt-LT" w:eastAsia="en-US"/>
              </w:rPr>
            </w:pPr>
            <w:r>
              <w:rPr>
                <w:rFonts w:ascii="Times New Roman" w:hAnsi="Times New Roman"/>
                <w:color w:val="000000"/>
                <w:kern w:val="0"/>
                <w:szCs w:val="24"/>
                <w:lang w:val="lt-LT" w:eastAsia="en-US"/>
              </w:rPr>
              <w:t>Tobulinti sveikos gyvensenos įgūdžius, pažinti savo kūną.</w:t>
            </w:r>
          </w:p>
          <w:p>
            <w:pPr>
              <w:widowControl/>
              <w:jc w:val="both"/>
              <w:rPr>
                <w:rFonts w:ascii="Times New Roman" w:hAnsi="Times New Roman"/>
                <w:b/>
                <w:color w:val="000000"/>
                <w:kern w:val="0"/>
                <w:szCs w:val="24"/>
                <w:lang w:val="lt-LT" w:eastAsia="en-US"/>
              </w:rPr>
            </w:pPr>
            <w:r>
              <w:rPr>
                <w:rFonts w:ascii="Times New Roman" w:hAnsi="Times New Roman"/>
                <w:bCs/>
                <w:color w:val="000000"/>
                <w:kern w:val="0"/>
                <w:szCs w:val="24"/>
                <w:lang w:val="lt-LT" w:eastAsia="en-US"/>
              </w:rPr>
              <w:t>Judrieji, komandiniai žaidimai. Stalo žaidimai. Taisyklių laikymasis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78" w:type="dxa"/>
          </w:tcPr>
          <w:p>
            <w:pPr>
              <w:pStyle w:val="8"/>
              <w:widowControl/>
              <w:numPr>
                <w:ilvl w:val="0"/>
                <w:numId w:val="11"/>
              </w:numPr>
              <w:jc w:val="center"/>
              <w:rPr>
                <w:rFonts w:ascii="Times New Roman" w:hAnsi="Times New Roman"/>
                <w:color w:val="auto"/>
                <w:sz w:val="24"/>
                <w:szCs w:val="24"/>
                <w:lang w:val="lt-LT"/>
              </w:rPr>
            </w:pP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en-GB" w:eastAsia="en-US"/>
              </w:rPr>
              <w:t>Trij</w:t>
            </w:r>
            <w:r>
              <w:rPr>
                <w:rFonts w:ascii="Times New Roman" w:hAnsi="Times New Roman"/>
                <w:color w:val="auto"/>
                <w:kern w:val="0"/>
                <w:szCs w:val="24"/>
                <w:lang w:val="lt-LT" w:eastAsia="en-US"/>
              </w:rPr>
              <w:t>ų karalių šventė</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06</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en-GB" w:eastAsia="en-US"/>
              </w:rPr>
              <w:t>Visos grupės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78" w:type="dxa"/>
          </w:tcPr>
          <w:p>
            <w:pPr>
              <w:pStyle w:val="8"/>
              <w:widowControl/>
              <w:numPr>
                <w:ilvl w:val="0"/>
                <w:numId w:val="11"/>
              </w:numPr>
              <w:jc w:val="center"/>
              <w:rPr>
                <w:rFonts w:ascii="Times New Roman" w:hAnsi="Times New Roman"/>
                <w:color w:val="auto"/>
                <w:sz w:val="24"/>
                <w:szCs w:val="24"/>
                <w:lang w:val="en-GB"/>
              </w:rPr>
            </w:pPr>
          </w:p>
        </w:tc>
        <w:tc>
          <w:tcPr>
            <w:tcW w:w="7013" w:type="dxa"/>
          </w:tcPr>
          <w:p>
            <w:pPr>
              <w:widowControl/>
              <w:rPr>
                <w:rFonts w:hint="default" w:ascii="Times New Roman" w:hAnsi="Times New Roman"/>
                <w:color w:val="auto"/>
                <w:kern w:val="0"/>
                <w:szCs w:val="24"/>
                <w:lang w:val="lt-LT" w:eastAsia="en-US"/>
              </w:rPr>
            </w:pPr>
            <w:r>
              <w:rPr>
                <w:rFonts w:ascii="Times New Roman" w:hAnsi="Times New Roman"/>
                <w:color w:val="auto"/>
                <w:kern w:val="0"/>
                <w:szCs w:val="24"/>
                <w:lang w:val="en-GB" w:eastAsia="en-US"/>
              </w:rPr>
              <w:t>Projekto ,,</w:t>
            </w:r>
            <w:r>
              <w:rPr>
                <w:rFonts w:ascii="Times New Roman" w:hAnsi="Times New Roman"/>
                <w:color w:val="auto"/>
                <w:kern w:val="0"/>
                <w:szCs w:val="24"/>
                <w:lang w:val="lt-LT" w:eastAsia="en-US"/>
              </w:rPr>
              <w:t>Žodžių fabrikėlis“ pradžia</w:t>
            </w:r>
            <w:r>
              <w:rPr>
                <w:rFonts w:hint="default" w:ascii="Times New Roman" w:hAnsi="Times New Roman"/>
                <w:color w:val="auto"/>
                <w:kern w:val="0"/>
                <w:szCs w:val="24"/>
                <w:lang w:val="lt-LT" w:eastAsia="en-US"/>
              </w:rPr>
              <w:t xml:space="preserve"> (</w:t>
            </w:r>
            <w:r>
              <w:rPr>
                <w:rFonts w:ascii="Times New Roman" w:hAnsi="Times New Roman"/>
                <w:color w:val="auto"/>
                <w:kern w:val="0"/>
                <w:szCs w:val="24"/>
                <w:lang w:val="lt-LT" w:eastAsia="en-US"/>
              </w:rPr>
              <w:t xml:space="preserve"> ,,Lašelis“</w:t>
            </w:r>
            <w:r>
              <w:rPr>
                <w:rFonts w:hint="default" w:ascii="Times New Roman" w:hAnsi="Times New Roman"/>
                <w:color w:val="auto"/>
                <w:kern w:val="0"/>
                <w:szCs w:val="24"/>
                <w:lang w:val="lt-LT" w:eastAsia="en-US"/>
              </w:rPr>
              <w:t>)</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w:t>
            </w:r>
          </w:p>
        </w:tc>
        <w:tc>
          <w:tcPr>
            <w:tcW w:w="3664"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Dovilė Beganskienė</w:t>
            </w:r>
          </w:p>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Olga Kreičman Baranovskaja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78" w:type="dxa"/>
          </w:tcPr>
          <w:p>
            <w:pPr>
              <w:pStyle w:val="8"/>
              <w:widowControl/>
              <w:numPr>
                <w:ilvl w:val="0"/>
                <w:numId w:val="11"/>
              </w:numPr>
              <w:jc w:val="center"/>
              <w:rPr>
                <w:rFonts w:ascii="Times New Roman" w:hAnsi="Times New Roman"/>
                <w:color w:val="auto"/>
                <w:sz w:val="24"/>
                <w:szCs w:val="24"/>
                <w:lang w:val="en-GB"/>
              </w:rPr>
            </w:pPr>
          </w:p>
        </w:tc>
        <w:tc>
          <w:tcPr>
            <w:tcW w:w="7013" w:type="dxa"/>
          </w:tcPr>
          <w:p>
            <w:pPr>
              <w:widowControl/>
              <w:rPr>
                <w:rFonts w:hint="default" w:ascii="Times New Roman" w:hAnsi="Times New Roman"/>
                <w:color w:val="auto"/>
                <w:kern w:val="0"/>
                <w:szCs w:val="24"/>
                <w:lang w:val="lt-LT" w:eastAsia="en-US"/>
              </w:rPr>
            </w:pPr>
            <w:r>
              <w:rPr>
                <w:rFonts w:ascii="Times New Roman" w:hAnsi="Times New Roman"/>
                <w:color w:val="auto"/>
                <w:kern w:val="0"/>
                <w:szCs w:val="24"/>
                <w:lang w:val="en-GB" w:eastAsia="en-US"/>
              </w:rPr>
              <w:t>Tęsiamas projektas „Judrius  žaidimus žaidžiu – linksmai judu“.</w:t>
            </w:r>
            <w:r>
              <w:rPr>
                <w:rFonts w:hint="default" w:ascii="Times New Roman" w:hAnsi="Times New Roman"/>
                <w:color w:val="auto"/>
                <w:kern w:val="0"/>
                <w:szCs w:val="24"/>
                <w:lang w:val="lt-LT" w:eastAsia="en-US"/>
              </w:rPr>
              <w:t xml:space="preserve"> ( „Mėnesėlis”)</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w:t>
            </w:r>
          </w:p>
        </w:tc>
        <w:tc>
          <w:tcPr>
            <w:tcW w:w="3664"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Vilma Virganavičienė</w:t>
            </w:r>
          </w:p>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Irena Šepeliova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78" w:type="dxa"/>
          </w:tcPr>
          <w:p>
            <w:pPr>
              <w:pStyle w:val="8"/>
              <w:widowControl/>
              <w:numPr>
                <w:ilvl w:val="0"/>
                <w:numId w:val="11"/>
              </w:numPr>
              <w:jc w:val="center"/>
              <w:rPr>
                <w:rFonts w:ascii="Times New Roman" w:hAnsi="Times New Roman"/>
                <w:color w:val="auto"/>
                <w:sz w:val="24"/>
                <w:szCs w:val="24"/>
                <w:lang w:val="en-GB"/>
              </w:rPr>
            </w:pPr>
          </w:p>
        </w:tc>
        <w:tc>
          <w:tcPr>
            <w:tcW w:w="7013" w:type="dxa"/>
          </w:tcPr>
          <w:p>
            <w:pPr>
              <w:widowControl/>
              <w:rPr>
                <w:rFonts w:hint="default" w:ascii="Times New Roman" w:hAnsi="Times New Roman"/>
                <w:color w:val="auto"/>
                <w:kern w:val="0"/>
                <w:szCs w:val="24"/>
                <w:lang w:val="lt-LT" w:eastAsia="en-US"/>
              </w:rPr>
            </w:pPr>
            <w:r>
              <w:rPr>
                <w:rFonts w:ascii="Times New Roman" w:hAnsi="Times New Roman"/>
                <w:color w:val="auto"/>
                <w:kern w:val="0"/>
                <w:szCs w:val="24"/>
                <w:lang w:val="en-GB" w:eastAsia="en-US"/>
              </w:rPr>
              <w:t>Projekto ,,</w:t>
            </w:r>
            <w:r>
              <w:rPr>
                <w:rFonts w:ascii="Times New Roman" w:hAnsi="Times New Roman"/>
                <w:color w:val="auto"/>
                <w:kern w:val="0"/>
                <w:szCs w:val="24"/>
                <w:lang w:val="lt-LT" w:eastAsia="en-US"/>
              </w:rPr>
              <w:t xml:space="preserve">Kalbančios raidelės“ pradžia. </w:t>
            </w:r>
            <w:r>
              <w:rPr>
                <w:rFonts w:hint="default" w:ascii="Times New Roman" w:hAnsi="Times New Roman"/>
                <w:color w:val="auto"/>
                <w:kern w:val="0"/>
                <w:szCs w:val="24"/>
                <w:lang w:val="lt-LT" w:eastAsia="en-US"/>
              </w:rPr>
              <w:t>(</w:t>
            </w:r>
            <w:r>
              <w:rPr>
                <w:rFonts w:ascii="Times New Roman" w:hAnsi="Times New Roman"/>
                <w:color w:val="auto"/>
                <w:kern w:val="0"/>
                <w:szCs w:val="24"/>
                <w:lang w:val="lt-LT" w:eastAsia="en-US"/>
              </w:rPr>
              <w:t>,,Mėnesėlis“</w:t>
            </w:r>
            <w:r>
              <w:rPr>
                <w:rFonts w:hint="default" w:ascii="Times New Roman" w:hAnsi="Times New Roman"/>
                <w:color w:val="auto"/>
                <w:kern w:val="0"/>
                <w:szCs w:val="24"/>
                <w:lang w:val="lt-LT" w:eastAsia="en-US"/>
              </w:rPr>
              <w:t>)</w:t>
            </w:r>
          </w:p>
        </w:tc>
        <w:tc>
          <w:tcPr>
            <w:tcW w:w="1335"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04</w:t>
            </w:r>
          </w:p>
        </w:tc>
        <w:tc>
          <w:tcPr>
            <w:tcW w:w="3664"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lt-LT" w:eastAsia="en-US"/>
              </w:rPr>
              <w:t>Vilma Virganavičienė, Irena Šepeliova, logopedas, meninio ugdymo mokytoja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78" w:type="dxa"/>
          </w:tcPr>
          <w:p>
            <w:pPr>
              <w:pStyle w:val="8"/>
              <w:widowControl/>
              <w:numPr>
                <w:ilvl w:val="0"/>
                <w:numId w:val="11"/>
              </w:numPr>
              <w:jc w:val="center"/>
              <w:rPr>
                <w:rFonts w:ascii="Times New Roman" w:hAnsi="Times New Roman"/>
                <w:color w:val="auto"/>
                <w:sz w:val="24"/>
                <w:szCs w:val="24"/>
                <w:lang w:val="en-GB"/>
              </w:rPr>
            </w:pPr>
          </w:p>
        </w:tc>
        <w:tc>
          <w:tcPr>
            <w:tcW w:w="7013" w:type="dxa"/>
          </w:tcPr>
          <w:p>
            <w:pPr>
              <w:widowControl/>
              <w:rPr>
                <w:rFonts w:hint="default" w:ascii="Times New Roman" w:hAnsi="Times New Roman"/>
                <w:color w:val="auto"/>
                <w:kern w:val="0"/>
                <w:szCs w:val="24"/>
                <w:lang w:val="lt-LT" w:eastAsia="en-US"/>
              </w:rPr>
            </w:pPr>
            <w:r>
              <w:rPr>
                <w:rFonts w:ascii="Times New Roman" w:hAnsi="Times New Roman"/>
                <w:color w:val="auto"/>
                <w:kern w:val="0"/>
                <w:szCs w:val="24"/>
                <w:lang w:val="en-GB" w:eastAsia="en-US"/>
              </w:rPr>
              <w:t xml:space="preserve">Projekto ,,Žaisdami tyrinėjame” pradžia. </w:t>
            </w:r>
            <w:r>
              <w:rPr>
                <w:rFonts w:hint="default" w:ascii="Times New Roman" w:hAnsi="Times New Roman"/>
                <w:color w:val="auto"/>
                <w:kern w:val="0"/>
                <w:szCs w:val="24"/>
                <w:lang w:val="lt-LT" w:eastAsia="en-US"/>
              </w:rPr>
              <w:t>(</w:t>
            </w:r>
            <w:r>
              <w:rPr>
                <w:rFonts w:ascii="Times New Roman" w:hAnsi="Times New Roman"/>
                <w:color w:val="auto"/>
                <w:kern w:val="0"/>
                <w:szCs w:val="24"/>
                <w:lang w:val="en-GB" w:eastAsia="en-US"/>
              </w:rPr>
              <w:t>,,Žvaigždutė”</w:t>
            </w:r>
            <w:r>
              <w:rPr>
                <w:rFonts w:hint="default" w:ascii="Times New Roman" w:hAnsi="Times New Roman"/>
                <w:color w:val="auto"/>
                <w:kern w:val="0"/>
                <w:szCs w:val="24"/>
                <w:lang w:val="lt-LT" w:eastAsia="en-US"/>
              </w:rPr>
              <w:t>)</w:t>
            </w:r>
          </w:p>
        </w:tc>
        <w:tc>
          <w:tcPr>
            <w:tcW w:w="1335"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I</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Jelena Semaškevič, Kristina Aliukonienė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78" w:type="dxa"/>
          </w:tcPr>
          <w:p>
            <w:pPr>
              <w:pStyle w:val="8"/>
              <w:widowControl/>
              <w:numPr>
                <w:ilvl w:val="0"/>
                <w:numId w:val="11"/>
              </w:numPr>
              <w:jc w:val="center"/>
              <w:rPr>
                <w:rFonts w:ascii="Times New Roman" w:hAnsi="Times New Roman"/>
                <w:color w:val="auto"/>
                <w:sz w:val="24"/>
                <w:szCs w:val="24"/>
                <w:lang w:val="en-GB"/>
              </w:rPr>
            </w:pPr>
          </w:p>
        </w:tc>
        <w:tc>
          <w:tcPr>
            <w:tcW w:w="7013" w:type="dxa"/>
          </w:tcPr>
          <w:p>
            <w:pPr>
              <w:widowControl/>
              <w:rPr>
                <w:rFonts w:hint="default" w:ascii="Times New Roman" w:hAnsi="Times New Roman"/>
                <w:color w:val="auto"/>
                <w:kern w:val="0"/>
                <w:szCs w:val="24"/>
                <w:lang w:val="lt-LT" w:eastAsia="en-US"/>
              </w:rPr>
            </w:pPr>
            <w:r>
              <w:rPr>
                <w:rFonts w:ascii="Times New Roman" w:hAnsi="Times New Roman"/>
                <w:color w:val="auto"/>
                <w:kern w:val="0"/>
                <w:szCs w:val="24"/>
                <w:lang w:val="lt-LT" w:eastAsia="en-US"/>
              </w:rPr>
              <w:t xml:space="preserve">Projekto ,,Liežuvėlis - greituolėlis“ pradžia. </w:t>
            </w:r>
            <w:r>
              <w:rPr>
                <w:rFonts w:hint="default" w:ascii="Times New Roman" w:hAnsi="Times New Roman"/>
                <w:color w:val="auto"/>
                <w:kern w:val="0"/>
                <w:szCs w:val="24"/>
                <w:lang w:val="lt-LT" w:eastAsia="en-US"/>
              </w:rPr>
              <w:t>(</w:t>
            </w:r>
            <w:r>
              <w:rPr>
                <w:rFonts w:ascii="Times New Roman" w:hAnsi="Times New Roman"/>
                <w:color w:val="auto"/>
                <w:kern w:val="0"/>
                <w:szCs w:val="24"/>
                <w:lang w:val="lt-LT" w:eastAsia="en-US"/>
              </w:rPr>
              <w:t>,,Aušrelė“</w:t>
            </w:r>
            <w:r>
              <w:rPr>
                <w:rFonts w:hint="default" w:ascii="Times New Roman" w:hAnsi="Times New Roman"/>
                <w:color w:val="auto"/>
                <w:kern w:val="0"/>
                <w:szCs w:val="24"/>
                <w:lang w:val="lt-LT" w:eastAsia="en-US"/>
              </w:rPr>
              <w:t>)</w:t>
            </w:r>
          </w:p>
        </w:tc>
        <w:tc>
          <w:tcPr>
            <w:tcW w:w="1335" w:type="dxa"/>
          </w:tcPr>
          <w:p>
            <w:pPr>
              <w:widowControl/>
              <w:jc w:val="center"/>
              <w:rPr>
                <w:rFonts w:ascii="Times New Roman" w:hAnsi="Times New Roman"/>
                <w:color w:val="auto"/>
                <w:kern w:val="0"/>
                <w:szCs w:val="24"/>
                <w:lang w:val="en-GB" w:eastAsia="en-US"/>
              </w:rPr>
            </w:pP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Rimutė Pukienė, Irena Šepeliova, logopedas, tėvai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78" w:type="dxa"/>
          </w:tcPr>
          <w:p>
            <w:pPr>
              <w:pStyle w:val="8"/>
              <w:widowControl/>
              <w:numPr>
                <w:ilvl w:val="0"/>
                <w:numId w:val="11"/>
              </w:numPr>
              <w:jc w:val="center"/>
              <w:rPr>
                <w:rFonts w:ascii="Times New Roman" w:hAnsi="Times New Roman"/>
                <w:color w:val="auto"/>
                <w:sz w:val="24"/>
                <w:szCs w:val="24"/>
                <w:lang w:val="en-GB"/>
              </w:rPr>
            </w:pPr>
          </w:p>
        </w:tc>
        <w:tc>
          <w:tcPr>
            <w:tcW w:w="7013" w:type="dxa"/>
          </w:tcPr>
          <w:p>
            <w:pPr>
              <w:widowControl/>
              <w:rPr>
                <w:rFonts w:hint="default" w:ascii="Times New Roman" w:hAnsi="Times New Roman"/>
                <w:color w:val="auto"/>
                <w:kern w:val="0"/>
                <w:szCs w:val="24"/>
                <w:lang w:val="lt-LT" w:eastAsia="en-US"/>
              </w:rPr>
            </w:pPr>
            <w:r>
              <w:rPr>
                <w:rFonts w:ascii="Times New Roman" w:hAnsi="Times New Roman"/>
                <w:color w:val="auto"/>
                <w:kern w:val="0"/>
                <w:szCs w:val="24"/>
                <w:lang w:val="lt-LT" w:eastAsia="en-US"/>
              </w:rPr>
              <w:t>Projekto ,,Linksmieji piršteliai“ pradžia.</w:t>
            </w:r>
            <w:r>
              <w:rPr>
                <w:rFonts w:hint="default" w:ascii="Times New Roman" w:hAnsi="Times New Roman"/>
                <w:color w:val="auto"/>
                <w:kern w:val="0"/>
                <w:szCs w:val="24"/>
                <w:lang w:val="lt-LT" w:eastAsia="en-US"/>
              </w:rPr>
              <w:t xml:space="preserve"> (</w:t>
            </w:r>
            <w:r>
              <w:rPr>
                <w:rFonts w:ascii="Times New Roman" w:hAnsi="Times New Roman"/>
                <w:color w:val="auto"/>
                <w:kern w:val="0"/>
                <w:szCs w:val="24"/>
                <w:lang w:val="lt-LT" w:eastAsia="en-US"/>
              </w:rPr>
              <w:t>,,Saulutė“</w:t>
            </w:r>
            <w:r>
              <w:rPr>
                <w:rFonts w:hint="default" w:ascii="Times New Roman" w:hAnsi="Times New Roman"/>
                <w:color w:val="auto"/>
                <w:kern w:val="0"/>
                <w:szCs w:val="24"/>
                <w:lang w:val="lt-LT" w:eastAsia="en-US"/>
              </w:rPr>
              <w:t>)</w:t>
            </w:r>
          </w:p>
        </w:tc>
        <w:tc>
          <w:tcPr>
            <w:tcW w:w="1335"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I</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Danutė Šiaučiūnienė, Lina Trakimienė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78" w:type="dxa"/>
          </w:tcPr>
          <w:p>
            <w:pPr>
              <w:pStyle w:val="8"/>
              <w:widowControl/>
              <w:numPr>
                <w:ilvl w:val="0"/>
                <w:numId w:val="11"/>
              </w:numPr>
              <w:jc w:val="center"/>
              <w:rPr>
                <w:rFonts w:ascii="Times New Roman" w:hAnsi="Times New Roman"/>
                <w:color w:val="auto"/>
                <w:sz w:val="24"/>
                <w:szCs w:val="24"/>
                <w:lang w:val="en-GB"/>
              </w:rPr>
            </w:pPr>
          </w:p>
        </w:tc>
        <w:tc>
          <w:tcPr>
            <w:tcW w:w="7013" w:type="dxa"/>
          </w:tcPr>
          <w:p>
            <w:pPr>
              <w:widowControl/>
              <w:rPr>
                <w:rFonts w:hint="default" w:ascii="Times New Roman" w:hAnsi="Times New Roman"/>
                <w:color w:val="auto"/>
                <w:kern w:val="0"/>
                <w:szCs w:val="24"/>
                <w:lang w:val="lt-LT" w:eastAsia="en-US"/>
              </w:rPr>
            </w:pPr>
            <w:r>
              <w:rPr>
                <w:rFonts w:ascii="Times New Roman" w:hAnsi="Times New Roman"/>
                <w:color w:val="auto"/>
                <w:kern w:val="0"/>
                <w:szCs w:val="24"/>
                <w:lang w:val="lt-LT" w:eastAsia="en-US"/>
              </w:rPr>
              <w:t xml:space="preserve">Projekto ,,Žodžių vėrinėlis“ pradžia. </w:t>
            </w:r>
            <w:r>
              <w:rPr>
                <w:rFonts w:hint="default" w:ascii="Times New Roman" w:hAnsi="Times New Roman"/>
                <w:color w:val="auto"/>
                <w:kern w:val="0"/>
                <w:szCs w:val="24"/>
                <w:lang w:val="lt-LT" w:eastAsia="en-US"/>
              </w:rPr>
              <w:t>(</w:t>
            </w:r>
            <w:r>
              <w:rPr>
                <w:rFonts w:ascii="Times New Roman" w:hAnsi="Times New Roman"/>
                <w:color w:val="auto"/>
                <w:kern w:val="0"/>
                <w:szCs w:val="24"/>
                <w:lang w:val="lt-LT" w:eastAsia="en-US"/>
              </w:rPr>
              <w:t>,,Spindulėlis“ ir ,,Aitvarėlis“</w:t>
            </w:r>
            <w:r>
              <w:rPr>
                <w:rFonts w:hint="default" w:ascii="Times New Roman" w:hAnsi="Times New Roman"/>
                <w:color w:val="auto"/>
                <w:kern w:val="0"/>
                <w:szCs w:val="24"/>
                <w:lang w:val="lt-LT" w:eastAsia="en-US"/>
              </w:rPr>
              <w:t>)</w:t>
            </w:r>
          </w:p>
        </w:tc>
        <w:tc>
          <w:tcPr>
            <w:tcW w:w="1335"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I</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Daiva Bankauskienė, Lėja Virganavičiūtė, Viktorija Prakuliauskienė, Lina</w:t>
            </w:r>
            <w:r>
              <w:rPr>
                <w:rFonts w:hint="default" w:ascii="Times New Roman" w:hAnsi="Times New Roman"/>
                <w:color w:val="auto"/>
                <w:kern w:val="0"/>
                <w:szCs w:val="24"/>
                <w:lang w:val="lt-LT" w:eastAsia="en-US"/>
              </w:rPr>
              <w:t xml:space="preserve"> T</w:t>
            </w:r>
            <w:r>
              <w:rPr>
                <w:rFonts w:ascii="Times New Roman" w:hAnsi="Times New Roman"/>
                <w:color w:val="auto"/>
                <w:kern w:val="0"/>
                <w:szCs w:val="24"/>
                <w:lang w:val="lt-LT" w:eastAsia="en-US"/>
              </w:rPr>
              <w:t>rakimienė, lodopedas, meninio ugdymo mokytoja, tėvai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1278" w:type="dxa"/>
          </w:tcPr>
          <w:p>
            <w:pPr>
              <w:pStyle w:val="8"/>
              <w:widowControl/>
              <w:numPr>
                <w:ilvl w:val="0"/>
                <w:numId w:val="11"/>
              </w:numPr>
              <w:jc w:val="center"/>
              <w:rPr>
                <w:rFonts w:ascii="Times New Roman" w:hAnsi="Times New Roman"/>
                <w:sz w:val="24"/>
                <w:szCs w:val="24"/>
                <w:lang w:val="lt-LT"/>
              </w:rPr>
            </w:pPr>
          </w:p>
        </w:tc>
        <w:tc>
          <w:tcPr>
            <w:tcW w:w="7013" w:type="dxa"/>
          </w:tcPr>
          <w:p>
            <w:pPr>
              <w:widowControl/>
              <w:rPr>
                <w:rFonts w:ascii="Times New Roman" w:hAnsi="Times New Roman"/>
                <w:color w:val="000000"/>
                <w:kern w:val="0"/>
                <w:szCs w:val="24"/>
                <w:lang w:eastAsia="en-US"/>
              </w:rPr>
            </w:pPr>
            <w:r>
              <w:rPr>
                <w:rFonts w:ascii="Times New Roman" w:hAnsi="Times New Roman"/>
                <w:color w:val="000000"/>
                <w:kern w:val="0"/>
                <w:szCs w:val="24"/>
                <w:lang w:val="pt-BR" w:eastAsia="en-US"/>
              </w:rPr>
              <w:t>Sausio 13-osios minėjimas ,,Atmintis gyva, nes mena”</w:t>
            </w:r>
          </w:p>
          <w:p>
            <w:pPr>
              <w:widowControl/>
              <w:rPr>
                <w:rFonts w:ascii="Times New Roman" w:hAnsi="Times New Roman"/>
                <w:color w:val="000000"/>
                <w:kern w:val="0"/>
                <w:szCs w:val="24"/>
                <w:lang w:val="pt-BR" w:eastAsia="en-US"/>
              </w:rPr>
            </w:pPr>
          </w:p>
        </w:tc>
        <w:tc>
          <w:tcPr>
            <w:tcW w:w="1335"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lt-LT" w:eastAsia="en-US"/>
              </w:rPr>
              <w:t>13</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en-GB" w:eastAsia="en-US"/>
              </w:rPr>
              <w:t>Visos grupės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1278" w:type="dxa"/>
          </w:tcPr>
          <w:p>
            <w:pPr>
              <w:pStyle w:val="8"/>
              <w:widowControl/>
              <w:numPr>
                <w:ilvl w:val="0"/>
                <w:numId w:val="11"/>
              </w:numPr>
              <w:jc w:val="center"/>
              <w:rPr>
                <w:rFonts w:ascii="Times New Roman" w:hAnsi="Times New Roman"/>
                <w:sz w:val="24"/>
                <w:szCs w:val="24"/>
              </w:rPr>
            </w:pPr>
          </w:p>
        </w:tc>
        <w:tc>
          <w:tcPr>
            <w:tcW w:w="7013" w:type="dxa"/>
          </w:tcPr>
          <w:p>
            <w:pPr>
              <w:widowControl/>
              <w:rPr>
                <w:rFonts w:ascii="Times New Roman" w:hAnsi="Times New Roman"/>
                <w:color w:val="000000"/>
                <w:kern w:val="0"/>
                <w:szCs w:val="24"/>
                <w:lang w:val="pt-BR" w:eastAsia="en-US"/>
              </w:rPr>
            </w:pPr>
            <w:r>
              <w:rPr>
                <w:rFonts w:ascii="Times New Roman" w:hAnsi="Times New Roman"/>
                <w:color w:val="000000"/>
                <w:kern w:val="0"/>
                <w:szCs w:val="24"/>
                <w:lang w:val="pt-BR" w:eastAsia="en-US"/>
              </w:rPr>
              <w:t>Metodinės darbo grupės posėdis</w:t>
            </w:r>
          </w:p>
          <w:p>
            <w:pPr>
              <w:widowControl/>
              <w:rPr>
                <w:rFonts w:ascii="Times New Roman" w:hAnsi="Times New Roman"/>
                <w:color w:val="000000"/>
                <w:kern w:val="0"/>
                <w:szCs w:val="24"/>
                <w:lang w:val="pt-BR" w:eastAsia="en-US"/>
              </w:rPr>
            </w:pPr>
          </w:p>
        </w:tc>
        <w:tc>
          <w:tcPr>
            <w:tcW w:w="1335" w:type="dxa"/>
          </w:tcPr>
          <w:p>
            <w:pPr>
              <w:widowControl/>
              <w:jc w:val="center"/>
              <w:rPr>
                <w:rFonts w:hint="default" w:ascii="Times New Roman" w:hAnsi="Times New Roman"/>
                <w:color w:val="auto"/>
                <w:kern w:val="0"/>
                <w:szCs w:val="24"/>
                <w:lang w:val="lt-LT" w:eastAsia="en-US"/>
              </w:rPr>
            </w:pPr>
            <w:r>
              <w:rPr>
                <w:rFonts w:hint="default" w:ascii="Times New Roman" w:hAnsi="Times New Roman"/>
                <w:color w:val="auto"/>
                <w:kern w:val="0"/>
                <w:szCs w:val="24"/>
                <w:lang w:val="lt-LT" w:eastAsia="en-US"/>
              </w:rPr>
              <w:t>04</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Vilma Virganavičienė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1278" w:type="dxa"/>
          </w:tcPr>
          <w:p>
            <w:pPr>
              <w:pStyle w:val="8"/>
              <w:widowControl/>
              <w:numPr>
                <w:ilvl w:val="0"/>
                <w:numId w:val="11"/>
              </w:numPr>
              <w:jc w:val="center"/>
              <w:rPr>
                <w:rFonts w:ascii="Times New Roman" w:hAnsi="Times New Roman"/>
                <w:sz w:val="24"/>
                <w:szCs w:val="24"/>
                <w:lang w:val="en-GB"/>
              </w:rPr>
            </w:pPr>
          </w:p>
        </w:tc>
        <w:tc>
          <w:tcPr>
            <w:tcW w:w="7013" w:type="dxa"/>
          </w:tcPr>
          <w:p>
            <w:pPr>
              <w:widowControl/>
              <w:rPr>
                <w:rFonts w:ascii="Times New Roman" w:hAnsi="Times New Roman"/>
                <w:color w:val="000000"/>
                <w:kern w:val="0"/>
                <w:szCs w:val="24"/>
                <w:lang w:val="lt-LT" w:eastAsia="en-US"/>
              </w:rPr>
            </w:pPr>
            <w:r>
              <w:rPr>
                <w:rFonts w:ascii="Times New Roman" w:hAnsi="Times New Roman"/>
                <w:color w:val="000000"/>
                <w:kern w:val="0"/>
                <w:szCs w:val="24"/>
                <w:lang w:val="pt-BR" w:eastAsia="en-US"/>
              </w:rPr>
              <w:t>Mokytoj</w:t>
            </w:r>
            <w:r>
              <w:rPr>
                <w:rFonts w:ascii="Times New Roman" w:hAnsi="Times New Roman"/>
                <w:color w:val="000000"/>
                <w:kern w:val="0"/>
                <w:szCs w:val="24"/>
                <w:lang w:val="lt-LT" w:eastAsia="en-US"/>
              </w:rPr>
              <w:t>ų tarybos posėdis</w:t>
            </w:r>
          </w:p>
          <w:p>
            <w:pPr>
              <w:widowControl/>
              <w:rPr>
                <w:rFonts w:ascii="Times New Roman" w:hAnsi="Times New Roman"/>
                <w:color w:val="000000"/>
                <w:kern w:val="0"/>
                <w:szCs w:val="24"/>
                <w:lang w:val="pt-BR" w:eastAsia="en-US"/>
              </w:rPr>
            </w:pPr>
          </w:p>
        </w:tc>
        <w:tc>
          <w:tcPr>
            <w:tcW w:w="1335" w:type="dxa"/>
          </w:tcPr>
          <w:p>
            <w:pPr>
              <w:widowControl/>
              <w:jc w:val="center"/>
              <w:rPr>
                <w:rFonts w:hint="default" w:ascii="Times New Roman" w:hAnsi="Times New Roman"/>
                <w:color w:val="auto"/>
                <w:kern w:val="0"/>
                <w:szCs w:val="24"/>
                <w:lang w:val="lt-LT" w:eastAsia="en-US"/>
              </w:rPr>
            </w:pPr>
            <w:r>
              <w:rPr>
                <w:rFonts w:hint="default" w:ascii="Times New Roman" w:hAnsi="Times New Roman"/>
                <w:color w:val="auto"/>
                <w:kern w:val="0"/>
                <w:szCs w:val="24"/>
                <w:lang w:val="lt-LT" w:eastAsia="en-US"/>
              </w:rPr>
              <w:t>05</w:t>
            </w:r>
          </w:p>
        </w:tc>
        <w:tc>
          <w:tcPr>
            <w:tcW w:w="3664"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lt-LT" w:eastAsia="en-US"/>
              </w:rPr>
              <w:t>Jolanta Strelčiūnienė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1278" w:type="dxa"/>
          </w:tcPr>
          <w:p>
            <w:pPr>
              <w:pStyle w:val="8"/>
              <w:widowControl/>
              <w:numPr>
                <w:ilvl w:val="0"/>
                <w:numId w:val="11"/>
              </w:numPr>
              <w:jc w:val="center"/>
              <w:rPr>
                <w:rFonts w:ascii="Times New Roman" w:hAnsi="Times New Roman"/>
                <w:sz w:val="24"/>
                <w:szCs w:val="24"/>
                <w:lang w:val="en-GB"/>
              </w:rPr>
            </w:pPr>
          </w:p>
        </w:tc>
        <w:tc>
          <w:tcPr>
            <w:tcW w:w="7013" w:type="dxa"/>
          </w:tcPr>
          <w:p>
            <w:pPr>
              <w:widowControl/>
              <w:rPr>
                <w:rFonts w:ascii="Times New Roman" w:hAnsi="Times New Roman"/>
                <w:color w:val="000000"/>
                <w:kern w:val="0"/>
                <w:szCs w:val="24"/>
                <w:lang w:val="lt-LT" w:eastAsia="en-US"/>
              </w:rPr>
            </w:pPr>
            <w:r>
              <w:rPr>
                <w:rFonts w:ascii="Times New Roman" w:hAnsi="Times New Roman"/>
                <w:color w:val="000000"/>
                <w:kern w:val="0"/>
                <w:szCs w:val="24"/>
                <w:lang w:val="lt-LT" w:eastAsia="en-US"/>
              </w:rPr>
              <w:t>Mokyklos tarybos posėdis</w:t>
            </w:r>
          </w:p>
          <w:p>
            <w:pPr>
              <w:widowControl/>
              <w:rPr>
                <w:rFonts w:ascii="Times New Roman" w:hAnsi="Times New Roman"/>
                <w:color w:val="000000"/>
                <w:kern w:val="0"/>
                <w:szCs w:val="24"/>
                <w:lang w:val="pt-BR" w:eastAsia="en-US"/>
              </w:rPr>
            </w:pP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31</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pirmininkas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shd w:val="clear" w:color="auto" w:fill="D7D7D7"/>
          </w:tcPr>
          <w:p>
            <w:pPr>
              <w:widowControl/>
              <w:jc w:val="center"/>
              <w:rPr>
                <w:rFonts w:ascii="Times New Roman" w:hAnsi="Times New Roman"/>
                <w:color w:val="000000"/>
                <w:kern w:val="0"/>
                <w:szCs w:val="24"/>
                <w:lang w:val="en-GB" w:eastAsia="en-US"/>
              </w:rPr>
            </w:pPr>
          </w:p>
        </w:tc>
        <w:tc>
          <w:tcPr>
            <w:tcW w:w="7013" w:type="dxa"/>
            <w:shd w:val="clear" w:color="auto" w:fill="D7D7D7"/>
          </w:tcPr>
          <w:p>
            <w:pPr>
              <w:widowControl/>
              <w:jc w:val="center"/>
              <w:rPr>
                <w:rFonts w:ascii="Times New Roman" w:hAnsi="Times New Roman"/>
                <w:b/>
                <w:caps/>
                <w:color w:val="000000"/>
                <w:kern w:val="0"/>
                <w:szCs w:val="24"/>
                <w:lang w:val="en-GB" w:eastAsia="en-US"/>
              </w:rPr>
            </w:pPr>
          </w:p>
          <w:p>
            <w:pPr>
              <w:widowControl/>
              <w:jc w:val="center"/>
              <w:rPr>
                <w:rFonts w:ascii="Times New Roman" w:hAnsi="Times New Roman"/>
                <w:b/>
                <w:caps/>
                <w:color w:val="000000"/>
                <w:kern w:val="0"/>
                <w:szCs w:val="24"/>
                <w:lang w:val="en-GB" w:eastAsia="en-US"/>
              </w:rPr>
            </w:pPr>
          </w:p>
          <w:p>
            <w:pPr>
              <w:widowControl/>
              <w:jc w:val="center"/>
              <w:rPr>
                <w:rFonts w:ascii="Times New Roman" w:hAnsi="Times New Roman"/>
                <w:b/>
                <w:caps/>
                <w:color w:val="000000"/>
                <w:kern w:val="0"/>
                <w:szCs w:val="24"/>
                <w:lang w:val="en-GB" w:eastAsia="en-US"/>
              </w:rPr>
            </w:pPr>
          </w:p>
          <w:p>
            <w:pPr>
              <w:widowControl/>
              <w:jc w:val="center"/>
              <w:rPr>
                <w:rFonts w:ascii="Times New Roman" w:hAnsi="Times New Roman"/>
                <w:b/>
                <w:color w:val="000000"/>
                <w:kern w:val="0"/>
                <w:szCs w:val="24"/>
                <w:lang w:val="en-GB" w:eastAsia="en-US"/>
              </w:rPr>
            </w:pPr>
            <w:r>
              <w:rPr>
                <w:rFonts w:ascii="Times New Roman" w:hAnsi="Times New Roman"/>
                <w:b/>
                <w:caps/>
                <w:color w:val="000000"/>
                <w:kern w:val="0"/>
                <w:szCs w:val="24"/>
                <w:lang w:val="en-GB" w:eastAsia="en-US"/>
              </w:rPr>
              <w:t>vasaris-tautiškumo mėnuo</w:t>
            </w:r>
            <w:r>
              <w:rPr>
                <w:rFonts w:ascii="Times New Roman" w:hAnsi="Times New Roman"/>
                <w:b/>
                <w:caps/>
                <w:color w:val="000000"/>
                <w:kern w:val="0"/>
                <w:szCs w:val="24"/>
                <w:lang w:val="lt-LT" w:eastAsia="en-US"/>
              </w:rPr>
              <w:t xml:space="preserve"> </w:t>
            </w:r>
          </w:p>
        </w:tc>
        <w:tc>
          <w:tcPr>
            <w:tcW w:w="1335" w:type="dxa"/>
            <w:shd w:val="clear" w:color="auto" w:fill="D7D7D7"/>
          </w:tcPr>
          <w:p>
            <w:pPr>
              <w:widowControl/>
              <w:jc w:val="center"/>
              <w:rPr>
                <w:rFonts w:ascii="Times New Roman" w:hAnsi="Times New Roman"/>
                <w:b/>
                <w:color w:val="000000"/>
                <w:kern w:val="0"/>
                <w:szCs w:val="24"/>
                <w:lang w:val="en-GB" w:eastAsia="en-US"/>
              </w:rPr>
            </w:pPr>
          </w:p>
        </w:tc>
        <w:tc>
          <w:tcPr>
            <w:tcW w:w="3664" w:type="dxa"/>
            <w:shd w:val="clear" w:color="auto" w:fill="D7D7D7"/>
          </w:tcPr>
          <w:p>
            <w:pPr>
              <w:widowControl/>
              <w:jc w:val="center"/>
              <w:rPr>
                <w:rFonts w:ascii="Times New Roman" w:hAnsi="Times New Roman"/>
                <w:b/>
                <w:color w:val="000000"/>
                <w:kern w:val="0"/>
                <w:szCs w:val="24"/>
                <w:lang w:val="lt-LT" w:eastAsia="en-US"/>
              </w:rPr>
            </w:pPr>
            <w:r>
              <w:rPr>
                <w:rFonts w:ascii="Times New Roman" w:hAnsi="Times New Roman"/>
                <w:color w:val="000000"/>
                <w:kern w:val="0"/>
                <w:szCs w:val="24"/>
                <w:lang w:val="lt-LT" w:eastAsia="en-US"/>
              </w:rPr>
              <w:t>Domėtis savo tautos ir krašto istorija, atrasti Lietuvos grožį, didžiavimąsi dainuojant lietuvių liaudies dainas, žaidžiant ratelius, skaitant eiles.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78" w:type="dxa"/>
          </w:tcPr>
          <w:p>
            <w:pPr>
              <w:widowControl/>
              <w:jc w:val="center"/>
              <w:rPr>
                <w:rFonts w:ascii="Times New Roman" w:hAnsi="Times New Roman"/>
                <w:kern w:val="0"/>
                <w:sz w:val="24"/>
                <w:szCs w:val="24"/>
                <w:lang w:val="lt-LT" w:eastAsia="en-US"/>
              </w:rPr>
            </w:pPr>
            <w:r>
              <w:rPr>
                <w:rFonts w:ascii="Times New Roman" w:hAnsi="Times New Roman"/>
                <w:kern w:val="0"/>
                <w:sz w:val="24"/>
                <w:szCs w:val="24"/>
                <w:lang w:val="en-GB" w:eastAsia="en-US"/>
              </w:rPr>
              <w:t>1</w:t>
            </w:r>
            <w:r>
              <w:rPr>
                <w:rFonts w:ascii="Times New Roman" w:hAnsi="Times New Roman"/>
                <w:kern w:val="0"/>
                <w:sz w:val="24"/>
                <w:szCs w:val="24"/>
                <w:lang w:val="lt-LT" w:eastAsia="en-US"/>
              </w:rPr>
              <w:t>.</w:t>
            </w:r>
          </w:p>
          <w:p>
            <w:pPr>
              <w:widowControl/>
              <w:jc w:val="center"/>
              <w:rPr>
                <w:rFonts w:ascii="Times New Roman" w:hAnsi="Times New Roman"/>
                <w:color w:val="000000"/>
                <w:kern w:val="0"/>
                <w:sz w:val="24"/>
                <w:szCs w:val="24"/>
                <w:lang w:val="en-GB" w:eastAsia="en-US"/>
              </w:rPr>
            </w:pPr>
          </w:p>
        </w:tc>
        <w:tc>
          <w:tcPr>
            <w:tcW w:w="7013" w:type="dxa"/>
          </w:tcPr>
          <w:p>
            <w:pPr>
              <w:widowControl/>
              <w:rPr>
                <w:rFonts w:ascii="Times New Roman" w:hAnsi="Times New Roman"/>
                <w:color w:val="000000"/>
                <w:kern w:val="0"/>
                <w:szCs w:val="24"/>
                <w:lang w:val="lt-LT" w:eastAsia="en-US"/>
              </w:rPr>
            </w:pPr>
            <w:r>
              <w:rPr>
                <w:rFonts w:ascii="Times New Roman" w:hAnsi="Times New Roman"/>
                <w:color w:val="000000"/>
                <w:kern w:val="0"/>
                <w:szCs w:val="24"/>
                <w:lang w:val="en-GB" w:eastAsia="en-US"/>
              </w:rPr>
              <w:t>Vasario 16-osios dienai skirta dainų ir šokių šventė ,,Ei ,berniuk</w:t>
            </w:r>
            <w:r>
              <w:rPr>
                <w:rFonts w:ascii="Times New Roman" w:hAnsi="Times New Roman"/>
                <w:color w:val="000000"/>
                <w:kern w:val="0"/>
                <w:szCs w:val="24"/>
                <w:lang w:val="lt-LT" w:eastAsia="en-US"/>
              </w:rPr>
              <w:t>ai</w:t>
            </w:r>
            <w:r>
              <w:rPr>
                <w:rFonts w:ascii="Times New Roman" w:hAnsi="Times New Roman"/>
                <w:color w:val="000000"/>
                <w:kern w:val="0"/>
                <w:szCs w:val="24"/>
                <w:lang w:val="en-GB" w:eastAsia="en-US"/>
              </w:rPr>
              <w:t xml:space="preserve"> - ei, mergaitės”</w:t>
            </w:r>
          </w:p>
        </w:tc>
        <w:tc>
          <w:tcPr>
            <w:tcW w:w="1335" w:type="dxa"/>
          </w:tcPr>
          <w:p>
            <w:pPr>
              <w:widowControl/>
              <w:jc w:val="center"/>
              <w:rPr>
                <w:rFonts w:ascii="Times New Roman" w:hAnsi="Times New Roman"/>
                <w:color w:val="auto"/>
                <w:kern w:val="0"/>
                <w:szCs w:val="24"/>
                <w:lang w:eastAsia="en-US"/>
              </w:rPr>
            </w:pPr>
            <w:r>
              <w:rPr>
                <w:rFonts w:ascii="Times New Roman" w:hAnsi="Times New Roman"/>
                <w:color w:val="auto"/>
                <w:kern w:val="0"/>
                <w:szCs w:val="24"/>
                <w:lang w:eastAsia="en-US"/>
              </w:rPr>
              <w:t>16</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en-GB" w:eastAsia="en-US"/>
              </w:rPr>
              <w:t>Visos grupės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78" w:type="dxa"/>
          </w:tcPr>
          <w:p>
            <w:pPr>
              <w:widowControl/>
              <w:jc w:val="center"/>
              <w:rPr>
                <w:rFonts w:ascii="Times New Roman" w:hAnsi="Times New Roman"/>
                <w:color w:val="auto"/>
                <w:kern w:val="0"/>
                <w:sz w:val="24"/>
                <w:szCs w:val="24"/>
                <w:lang w:val="lt-LT" w:eastAsia="en-US"/>
              </w:rPr>
            </w:pPr>
            <w:r>
              <w:rPr>
                <w:rFonts w:ascii="Times New Roman" w:hAnsi="Times New Roman"/>
                <w:color w:val="auto"/>
                <w:kern w:val="0"/>
                <w:sz w:val="24"/>
                <w:szCs w:val="24"/>
                <w:lang w:val="en-GB" w:eastAsia="en-US"/>
              </w:rPr>
              <w:t>2</w:t>
            </w:r>
            <w:r>
              <w:rPr>
                <w:rFonts w:ascii="Times New Roman" w:hAnsi="Times New Roman"/>
                <w:color w:val="auto"/>
                <w:kern w:val="0"/>
                <w:sz w:val="24"/>
                <w:szCs w:val="24"/>
                <w:lang w:val="lt-LT" w:eastAsia="en-US"/>
              </w:rPr>
              <w:t>.</w:t>
            </w:r>
          </w:p>
          <w:p>
            <w:pPr>
              <w:widowControl/>
              <w:jc w:val="center"/>
              <w:rPr>
                <w:rFonts w:ascii="Times New Roman" w:hAnsi="Times New Roman"/>
                <w:color w:val="auto"/>
                <w:kern w:val="0"/>
                <w:sz w:val="24"/>
                <w:szCs w:val="24"/>
                <w:lang w:val="en-GB" w:eastAsia="en-US"/>
              </w:rPr>
            </w:pPr>
          </w:p>
        </w:tc>
        <w:tc>
          <w:tcPr>
            <w:tcW w:w="7013" w:type="dxa"/>
          </w:tcPr>
          <w:p>
            <w:pPr>
              <w:widowControl/>
              <w:rPr>
                <w:rFonts w:ascii="Times New Roman" w:hAnsi="Times New Roman"/>
                <w:color w:val="auto"/>
                <w:kern w:val="0"/>
                <w:szCs w:val="24"/>
                <w:lang w:val="en-GB" w:eastAsia="en-US"/>
              </w:rPr>
            </w:pPr>
            <w:r>
              <w:rPr>
                <w:rFonts w:ascii="Times New Roman" w:hAnsi="Times New Roman"/>
                <w:color w:val="auto"/>
                <w:kern w:val="0"/>
                <w:szCs w:val="24"/>
                <w:lang w:val="en-GB" w:eastAsia="en-US"/>
              </w:rPr>
              <w:t xml:space="preserve">Žiemos palydos </w:t>
            </w:r>
          </w:p>
        </w:tc>
        <w:tc>
          <w:tcPr>
            <w:tcW w:w="1335"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16</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en-GB" w:eastAsia="en-US"/>
              </w:rPr>
              <w:t>Visos grupės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78" w:type="dxa"/>
          </w:tcPr>
          <w:p>
            <w:pPr>
              <w:widowControl/>
              <w:jc w:val="center"/>
              <w:rPr>
                <w:rFonts w:ascii="Times New Roman" w:hAnsi="Times New Roman"/>
                <w:color w:val="auto"/>
                <w:kern w:val="0"/>
                <w:sz w:val="24"/>
                <w:szCs w:val="24"/>
                <w:lang w:val="en-GB" w:eastAsia="en-US"/>
              </w:rPr>
            </w:pPr>
            <w:r>
              <w:rPr>
                <w:rFonts w:ascii="Times New Roman" w:hAnsi="Times New Roman"/>
                <w:color w:val="auto"/>
                <w:kern w:val="0"/>
                <w:sz w:val="24"/>
                <w:szCs w:val="24"/>
                <w:lang w:val="en-GB" w:eastAsia="en-US"/>
              </w:rPr>
              <w:t>3.</w:t>
            </w: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en-GB" w:eastAsia="en-US"/>
              </w:rPr>
              <w:t>Įstaigos kalbinio projekto ,,Matau, girdžiu, sakau” pradžia, pristatymas</w:t>
            </w:r>
          </w:p>
        </w:tc>
        <w:tc>
          <w:tcPr>
            <w:tcW w:w="1335"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24</w:t>
            </w:r>
          </w:p>
        </w:tc>
        <w:tc>
          <w:tcPr>
            <w:tcW w:w="3664"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Vilma Virganavičienė</w:t>
            </w:r>
          </w:p>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Kristina Glinevičienė</w:t>
            </w:r>
          </w:p>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Olga Kre</w:t>
            </w:r>
            <w:r>
              <w:rPr>
                <w:rFonts w:hint="default" w:ascii="Times New Roman" w:hAnsi="Times New Roman"/>
                <w:color w:val="auto"/>
                <w:kern w:val="0"/>
                <w:szCs w:val="24"/>
                <w:lang w:val="lt-LT" w:eastAsia="en-US"/>
              </w:rPr>
              <w:t>i</w:t>
            </w:r>
            <w:r>
              <w:rPr>
                <w:rFonts w:ascii="Times New Roman" w:hAnsi="Times New Roman"/>
                <w:color w:val="auto"/>
                <w:kern w:val="0"/>
                <w:szCs w:val="24"/>
                <w:lang w:val="en-GB" w:eastAsia="en-US"/>
              </w:rPr>
              <w:t>čman Baranovskaja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278" w:type="dxa"/>
            <w:shd w:val="clear" w:color="auto" w:fill="D7D7D7"/>
          </w:tcPr>
          <w:p>
            <w:pPr>
              <w:widowControl/>
              <w:jc w:val="center"/>
              <w:rPr>
                <w:rFonts w:ascii="Times New Roman" w:hAnsi="Times New Roman"/>
                <w:color w:val="000000"/>
                <w:kern w:val="0"/>
                <w:sz w:val="24"/>
                <w:szCs w:val="24"/>
                <w:lang w:val="en-GB" w:eastAsia="en-US"/>
              </w:rPr>
            </w:pPr>
          </w:p>
        </w:tc>
        <w:tc>
          <w:tcPr>
            <w:tcW w:w="7013" w:type="dxa"/>
            <w:shd w:val="clear" w:color="auto" w:fill="D7D7D7"/>
          </w:tcPr>
          <w:p>
            <w:pPr>
              <w:widowControl/>
              <w:jc w:val="center"/>
              <w:rPr>
                <w:rFonts w:ascii="Times New Roman" w:hAnsi="Times New Roman"/>
                <w:b/>
                <w:color w:val="000000"/>
                <w:kern w:val="0"/>
                <w:szCs w:val="24"/>
                <w:lang w:val="en-GB" w:eastAsia="en-US"/>
              </w:rPr>
            </w:pPr>
          </w:p>
          <w:p>
            <w:pPr>
              <w:widowControl/>
              <w:jc w:val="center"/>
              <w:rPr>
                <w:rFonts w:ascii="Times New Roman" w:hAnsi="Times New Roman"/>
                <w:b/>
                <w:color w:val="000000"/>
                <w:kern w:val="0"/>
                <w:szCs w:val="24"/>
                <w:lang w:val="en-GB" w:eastAsia="en-US"/>
              </w:rPr>
            </w:pPr>
          </w:p>
          <w:p>
            <w:pPr>
              <w:widowControl/>
              <w:jc w:val="center"/>
              <w:rPr>
                <w:rFonts w:ascii="Times New Roman" w:hAnsi="Times New Roman"/>
                <w:color w:val="000000"/>
                <w:kern w:val="0"/>
                <w:szCs w:val="24"/>
                <w:lang w:val="en-GB" w:eastAsia="en-US"/>
              </w:rPr>
            </w:pPr>
            <w:r>
              <w:rPr>
                <w:rFonts w:ascii="Times New Roman" w:hAnsi="Times New Roman"/>
                <w:b/>
                <w:color w:val="000000"/>
                <w:kern w:val="0"/>
                <w:szCs w:val="24"/>
                <w:lang w:val="en-GB" w:eastAsia="en-US"/>
              </w:rPr>
              <w:t>K</w:t>
            </w:r>
            <w:r>
              <w:rPr>
                <w:rFonts w:ascii="Times New Roman" w:hAnsi="Times New Roman"/>
                <w:b/>
                <w:caps/>
                <w:color w:val="000000"/>
                <w:kern w:val="0"/>
                <w:szCs w:val="24"/>
                <w:lang w:val="en-GB" w:eastAsia="en-US"/>
              </w:rPr>
              <w:t>ovas-teatro mėnuo</w:t>
            </w:r>
            <w:r>
              <w:rPr>
                <w:rFonts w:ascii="Times New Roman" w:hAnsi="Times New Roman"/>
                <w:b/>
                <w:caps/>
                <w:color w:val="000000"/>
                <w:kern w:val="0"/>
                <w:szCs w:val="24"/>
                <w:lang w:val="lt-LT" w:eastAsia="en-US"/>
              </w:rPr>
              <w:t xml:space="preserve"> </w:t>
            </w:r>
          </w:p>
        </w:tc>
        <w:tc>
          <w:tcPr>
            <w:tcW w:w="1335" w:type="dxa"/>
            <w:shd w:val="clear" w:color="auto" w:fill="D7D7D7"/>
          </w:tcPr>
          <w:p>
            <w:pPr>
              <w:widowControl/>
              <w:jc w:val="center"/>
              <w:rPr>
                <w:rFonts w:ascii="Times New Roman" w:hAnsi="Times New Roman"/>
                <w:color w:val="000000"/>
                <w:kern w:val="0"/>
                <w:szCs w:val="24"/>
                <w:lang w:val="en-GB" w:eastAsia="en-US"/>
              </w:rPr>
            </w:pPr>
          </w:p>
        </w:tc>
        <w:tc>
          <w:tcPr>
            <w:tcW w:w="3664" w:type="dxa"/>
            <w:shd w:val="clear" w:color="auto" w:fill="D7D7D7"/>
          </w:tcPr>
          <w:p>
            <w:pPr>
              <w:widowControl/>
              <w:jc w:val="center"/>
              <w:rPr>
                <w:rFonts w:ascii="Times New Roman" w:hAnsi="Times New Roman"/>
                <w:color w:val="000000"/>
                <w:kern w:val="0"/>
                <w:szCs w:val="24"/>
                <w:lang w:val="lt-LT" w:eastAsia="en-US"/>
              </w:rPr>
            </w:pPr>
            <w:r>
              <w:rPr>
                <w:rFonts w:ascii="Times New Roman" w:hAnsi="Times New Roman"/>
                <w:color w:val="000000"/>
                <w:kern w:val="0"/>
                <w:szCs w:val="24"/>
                <w:lang w:val="lt-LT" w:eastAsia="en-US"/>
              </w:rPr>
              <w:t>Plačiau susipažinti su teatru, jo veikla. Improvizuoti, mokytis perteikti savo emocijas. Lavinti meninius gebėjimus, kūrybiškumą.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278" w:type="dxa"/>
          </w:tcPr>
          <w:p>
            <w:pPr>
              <w:pStyle w:val="8"/>
              <w:widowControl/>
              <w:numPr>
                <w:ilvl w:val="0"/>
                <w:numId w:val="12"/>
              </w:numPr>
              <w:jc w:val="center"/>
              <w:rPr>
                <w:rFonts w:ascii="Times New Roman" w:hAnsi="Times New Roman"/>
                <w:sz w:val="24"/>
                <w:szCs w:val="24"/>
                <w:lang w:val="lt-LT"/>
              </w:rPr>
            </w:pPr>
          </w:p>
          <w:p>
            <w:pPr>
              <w:widowControl/>
              <w:jc w:val="center"/>
              <w:rPr>
                <w:rFonts w:ascii="Times New Roman" w:hAnsi="Times New Roman"/>
                <w:color w:val="000000"/>
                <w:kern w:val="0"/>
                <w:sz w:val="24"/>
                <w:szCs w:val="24"/>
                <w:lang w:val="en-GB" w:eastAsia="en-US"/>
              </w:rPr>
            </w:pP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lt-LT" w:eastAsia="en-US"/>
              </w:rPr>
              <w:t>Teatro mėnesiui skirtas renginys ,,Aš – laidos vedėjas“</w:t>
            </w:r>
          </w:p>
          <w:p>
            <w:pPr>
              <w:widowControl/>
              <w:rPr>
                <w:rFonts w:ascii="Times New Roman" w:hAnsi="Times New Roman"/>
                <w:color w:val="auto"/>
                <w:kern w:val="0"/>
                <w:szCs w:val="24"/>
                <w:lang w:val="lt-LT" w:eastAsia="en-US"/>
              </w:rPr>
            </w:pPr>
            <w:r>
              <w:rPr>
                <w:rFonts w:ascii="Times New Roman" w:hAnsi="Times New Roman"/>
                <w:color w:val="auto"/>
                <w:kern w:val="0"/>
                <w:szCs w:val="24"/>
                <w:lang w:val="lt-LT" w:eastAsia="en-US"/>
              </w:rPr>
              <w:t>Vaikai pasirenka kokią laidą norėtų pristatyti. Pasiruošia aprangą ar kostiumą su tėveliais, pedagogais.</w:t>
            </w:r>
          </w:p>
          <w:p>
            <w:pPr>
              <w:widowControl/>
              <w:rPr>
                <w:rFonts w:hint="default" w:ascii="Times New Roman" w:hAnsi="Times New Roman"/>
                <w:color w:val="auto"/>
                <w:kern w:val="0"/>
                <w:szCs w:val="24"/>
                <w:lang w:val="lt-LT" w:eastAsia="en-US"/>
              </w:rPr>
            </w:pPr>
            <w:r>
              <w:rPr>
                <w:rFonts w:ascii="Times New Roman" w:hAnsi="Times New Roman"/>
                <w:color w:val="auto"/>
                <w:kern w:val="0"/>
                <w:szCs w:val="24"/>
                <w:lang w:val="lt-LT" w:eastAsia="en-US"/>
              </w:rPr>
              <w:t xml:space="preserve">Filmuojasi 1 minutę. Vyksta peržiūros grupėse arba bendras renginys salėje. </w:t>
            </w:r>
            <w:r>
              <w:rPr>
                <w:rFonts w:hint="default" w:ascii="Times New Roman" w:hAnsi="Times New Roman"/>
                <w:color w:val="auto"/>
                <w:kern w:val="0"/>
                <w:szCs w:val="24"/>
                <w:lang w:val="lt-LT" w:eastAsia="en-US"/>
              </w:rPr>
              <w:t>(</w:t>
            </w:r>
            <w:r>
              <w:rPr>
                <w:rFonts w:ascii="Times New Roman" w:hAnsi="Times New Roman"/>
                <w:color w:val="auto"/>
                <w:kern w:val="0"/>
                <w:szCs w:val="24"/>
                <w:lang w:val="lt-LT" w:eastAsia="en-US"/>
              </w:rPr>
              <w:t>,,Žvaigždutė“ ,,Debesėlis“</w:t>
            </w:r>
            <w:r>
              <w:rPr>
                <w:rFonts w:hint="default" w:ascii="Times New Roman" w:hAnsi="Times New Roman"/>
                <w:color w:val="auto"/>
                <w:kern w:val="0"/>
                <w:szCs w:val="24"/>
                <w:lang w:val="lt-LT" w:eastAsia="en-US"/>
              </w:rPr>
              <w:t>)</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04</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Kristina Aliukonienė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Ilona Pacevičiūtė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Kristina Glinevičienė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278" w:type="dxa"/>
          </w:tcPr>
          <w:p>
            <w:pPr>
              <w:pStyle w:val="8"/>
              <w:widowControl/>
              <w:numPr>
                <w:ilvl w:val="0"/>
                <w:numId w:val="12"/>
              </w:numPr>
              <w:jc w:val="center"/>
              <w:rPr>
                <w:rFonts w:ascii="Times New Roman" w:hAnsi="Times New Roman"/>
                <w:sz w:val="24"/>
                <w:szCs w:val="24"/>
                <w:lang w:val="en-GB"/>
              </w:rPr>
            </w:pP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lt-LT" w:eastAsia="en-US"/>
              </w:rPr>
              <w:t>Teatro mėnesiui skirtas renginys ,,Aš – laidos vedėjas“</w:t>
            </w:r>
          </w:p>
          <w:p>
            <w:pPr>
              <w:widowControl/>
              <w:rPr>
                <w:rFonts w:ascii="Times New Roman" w:hAnsi="Times New Roman"/>
                <w:color w:val="auto"/>
                <w:kern w:val="0"/>
                <w:szCs w:val="24"/>
                <w:lang w:val="lt-LT" w:eastAsia="en-US"/>
              </w:rPr>
            </w:pPr>
            <w:r>
              <w:rPr>
                <w:rFonts w:ascii="Times New Roman" w:hAnsi="Times New Roman"/>
                <w:color w:val="auto"/>
                <w:kern w:val="0"/>
                <w:szCs w:val="24"/>
                <w:lang w:val="lt-LT" w:eastAsia="en-US"/>
              </w:rPr>
              <w:t>Vaikai pasirenka kokią laidą norėtų pristatyti. Pasiruošia aprangą ar kostiumą su tėveliais, pedagogais.</w:t>
            </w:r>
            <w:r>
              <w:rPr>
                <w:rFonts w:hint="default" w:ascii="Times New Roman" w:hAnsi="Times New Roman"/>
                <w:color w:val="auto"/>
                <w:kern w:val="0"/>
                <w:szCs w:val="24"/>
                <w:lang w:val="lt-LT" w:eastAsia="en-US"/>
              </w:rPr>
              <w:t xml:space="preserve"> </w:t>
            </w:r>
            <w:r>
              <w:rPr>
                <w:rFonts w:ascii="Times New Roman" w:hAnsi="Times New Roman"/>
                <w:color w:val="auto"/>
                <w:kern w:val="0"/>
                <w:szCs w:val="24"/>
                <w:lang w:val="lt-LT" w:eastAsia="en-US"/>
              </w:rPr>
              <w:t>Filmuojasi 1 minutę. Vyksta peržiūros grupėse arba bendras renginys salėje</w:t>
            </w:r>
            <w:r>
              <w:rPr>
                <w:rFonts w:hint="default" w:ascii="Times New Roman" w:hAnsi="Times New Roman"/>
                <w:color w:val="auto"/>
                <w:kern w:val="0"/>
                <w:szCs w:val="24"/>
                <w:lang w:val="lt-LT" w:eastAsia="en-US"/>
              </w:rPr>
              <w:t xml:space="preserve"> (</w:t>
            </w:r>
            <w:r>
              <w:rPr>
                <w:rFonts w:ascii="Times New Roman" w:hAnsi="Times New Roman"/>
                <w:color w:val="auto"/>
                <w:kern w:val="0"/>
                <w:szCs w:val="24"/>
                <w:lang w:val="lt-LT" w:eastAsia="en-US"/>
              </w:rPr>
              <w:t xml:space="preserve"> ,,Mėnesėlis“</w:t>
            </w:r>
            <w:r>
              <w:rPr>
                <w:rFonts w:hint="default" w:ascii="Times New Roman" w:hAnsi="Times New Roman"/>
                <w:color w:val="auto"/>
                <w:kern w:val="0"/>
                <w:szCs w:val="24"/>
                <w:lang w:val="lt-LT" w:eastAsia="en-US"/>
              </w:rPr>
              <w:t>)</w:t>
            </w:r>
            <w:r>
              <w:rPr>
                <w:rFonts w:ascii="Times New Roman" w:hAnsi="Times New Roman"/>
                <w:color w:val="auto"/>
                <w:kern w:val="0"/>
                <w:szCs w:val="24"/>
                <w:lang w:val="lt-LT" w:eastAsia="en-US"/>
              </w:rPr>
              <w:t xml:space="preserve"> </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11</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Irena Šepeliova</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Kristina Glinevičienė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278" w:type="dxa"/>
          </w:tcPr>
          <w:p>
            <w:pPr>
              <w:pStyle w:val="8"/>
              <w:widowControl/>
              <w:numPr>
                <w:ilvl w:val="0"/>
                <w:numId w:val="12"/>
              </w:numPr>
              <w:jc w:val="center"/>
              <w:rPr>
                <w:rFonts w:ascii="Times New Roman" w:hAnsi="Times New Roman"/>
                <w:sz w:val="24"/>
                <w:szCs w:val="24"/>
                <w:lang w:val="en-GB"/>
              </w:rPr>
            </w:pPr>
          </w:p>
        </w:tc>
        <w:tc>
          <w:tcPr>
            <w:tcW w:w="7013" w:type="dxa"/>
          </w:tcPr>
          <w:p>
            <w:pPr>
              <w:widowControl/>
              <w:rPr>
                <w:rFonts w:hint="default" w:ascii="Times New Roman" w:hAnsi="Times New Roman"/>
                <w:color w:val="auto"/>
                <w:kern w:val="0"/>
                <w:szCs w:val="24"/>
                <w:lang w:val="lt-LT" w:eastAsia="en-US"/>
              </w:rPr>
            </w:pPr>
            <w:r>
              <w:rPr>
                <w:rFonts w:ascii="Times New Roman" w:hAnsi="Times New Roman"/>
                <w:color w:val="auto"/>
                <w:kern w:val="0"/>
                <w:szCs w:val="24"/>
                <w:lang w:val="lt-LT" w:eastAsia="en-US"/>
              </w:rPr>
              <w:t xml:space="preserve">Projekto ,,Po drugelio sparnu" pradžia. </w:t>
            </w:r>
            <w:r>
              <w:rPr>
                <w:rFonts w:hint="default" w:ascii="Times New Roman" w:hAnsi="Times New Roman"/>
                <w:color w:val="auto"/>
                <w:kern w:val="0"/>
                <w:szCs w:val="24"/>
                <w:lang w:val="lt-LT" w:eastAsia="en-US"/>
              </w:rPr>
              <w:t>(</w:t>
            </w:r>
            <w:r>
              <w:rPr>
                <w:rFonts w:ascii="Times New Roman" w:hAnsi="Times New Roman"/>
                <w:color w:val="auto"/>
                <w:kern w:val="0"/>
                <w:szCs w:val="24"/>
                <w:lang w:val="lt-LT" w:eastAsia="en-US"/>
              </w:rPr>
              <w:t>,,Debesėlis“</w:t>
            </w:r>
            <w:r>
              <w:rPr>
                <w:rFonts w:hint="default" w:ascii="Times New Roman" w:hAnsi="Times New Roman"/>
                <w:color w:val="auto"/>
                <w:kern w:val="0"/>
                <w:szCs w:val="24"/>
                <w:lang w:val="lt-LT" w:eastAsia="en-US"/>
              </w:rPr>
              <w:t>)</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Ilona Pacevičiūtė, Kristina Aliukonienė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278" w:type="dxa"/>
          </w:tcPr>
          <w:p>
            <w:pPr>
              <w:pStyle w:val="8"/>
              <w:widowControl/>
              <w:numPr>
                <w:ilvl w:val="0"/>
                <w:numId w:val="12"/>
              </w:numPr>
              <w:jc w:val="center"/>
              <w:rPr>
                <w:rFonts w:ascii="Times New Roman" w:hAnsi="Times New Roman"/>
                <w:sz w:val="24"/>
                <w:szCs w:val="24"/>
                <w:lang w:val="en-GB"/>
              </w:rPr>
            </w:pP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lt-LT" w:eastAsia="en-US"/>
              </w:rPr>
              <w:t>Veiksmo savaitė “Be patyčių“</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III sav.</w:t>
            </w:r>
          </w:p>
        </w:tc>
        <w:tc>
          <w:tcPr>
            <w:tcW w:w="3664"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Visos grupės</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en-GB" w:eastAsia="en-US"/>
              </w:rPr>
              <w:t>Kristina Glinevičienė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278" w:type="dxa"/>
          </w:tcPr>
          <w:p>
            <w:pPr>
              <w:pStyle w:val="8"/>
              <w:widowControl/>
              <w:numPr>
                <w:ilvl w:val="0"/>
                <w:numId w:val="12"/>
              </w:numPr>
              <w:jc w:val="center"/>
              <w:rPr>
                <w:rFonts w:ascii="Times New Roman" w:hAnsi="Times New Roman"/>
                <w:sz w:val="24"/>
                <w:szCs w:val="24"/>
                <w:lang w:val="lt-LT"/>
              </w:rPr>
            </w:pP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lt-LT" w:eastAsia="en-US"/>
              </w:rPr>
              <w:t>Teatro mėnesiui skirtas renginys ,,Aš – laidos vedėjas“</w:t>
            </w:r>
          </w:p>
          <w:p>
            <w:pPr>
              <w:widowControl/>
              <w:rPr>
                <w:rFonts w:hint="default" w:ascii="Times New Roman" w:hAnsi="Times New Roman"/>
                <w:color w:val="auto"/>
                <w:kern w:val="0"/>
                <w:szCs w:val="24"/>
                <w:lang w:val="lt-LT" w:eastAsia="en-US"/>
              </w:rPr>
            </w:pPr>
            <w:r>
              <w:rPr>
                <w:rFonts w:ascii="Times New Roman" w:hAnsi="Times New Roman"/>
                <w:color w:val="auto"/>
                <w:kern w:val="0"/>
                <w:szCs w:val="24"/>
                <w:lang w:val="lt-LT" w:eastAsia="en-US"/>
              </w:rPr>
              <w:t>Vaikai pasirenka kokią laidą norėtų pristatyti. Pasiruošia aprangą ar kostiumą su tėveliais, pedagogais.</w:t>
            </w:r>
            <w:r>
              <w:rPr>
                <w:rFonts w:hint="default" w:ascii="Times New Roman" w:hAnsi="Times New Roman"/>
                <w:color w:val="auto"/>
                <w:kern w:val="0"/>
                <w:szCs w:val="24"/>
                <w:lang w:val="lt-LT" w:eastAsia="en-US"/>
              </w:rPr>
              <w:t xml:space="preserve"> </w:t>
            </w:r>
            <w:r>
              <w:rPr>
                <w:rFonts w:ascii="Times New Roman" w:hAnsi="Times New Roman"/>
                <w:color w:val="auto"/>
                <w:kern w:val="0"/>
                <w:szCs w:val="24"/>
                <w:lang w:val="lt-LT" w:eastAsia="en-US"/>
              </w:rPr>
              <w:t>Filmuojasi 1 minutę. Vyksta peržiūros grupėse arba bendras renginys salėje</w:t>
            </w:r>
            <w:r>
              <w:rPr>
                <w:rFonts w:hint="default" w:ascii="Times New Roman" w:hAnsi="Times New Roman"/>
                <w:color w:val="auto"/>
                <w:kern w:val="0"/>
                <w:szCs w:val="24"/>
                <w:lang w:val="lt-LT" w:eastAsia="en-US"/>
              </w:rPr>
              <w:t xml:space="preserve"> (</w:t>
            </w:r>
            <w:r>
              <w:rPr>
                <w:rFonts w:ascii="Times New Roman" w:hAnsi="Times New Roman"/>
                <w:color w:val="auto"/>
                <w:kern w:val="0"/>
                <w:szCs w:val="24"/>
                <w:lang w:val="lt-LT" w:eastAsia="en-US"/>
              </w:rPr>
              <w:t>,,Lašelis“ ir ,,Aušrelė“</w:t>
            </w:r>
            <w:r>
              <w:rPr>
                <w:rFonts w:hint="default" w:ascii="Times New Roman" w:hAnsi="Times New Roman"/>
                <w:color w:val="auto"/>
                <w:kern w:val="0"/>
                <w:szCs w:val="24"/>
                <w:lang w:val="lt-LT" w:eastAsia="en-US"/>
              </w:rPr>
              <w:t>)</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18</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Rimutė Pukienė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Dovilė Beganskienė</w:t>
            </w:r>
          </w:p>
          <w:p>
            <w:pPr>
              <w:widowControl/>
              <w:jc w:val="center"/>
              <w:rPr>
                <w:rFonts w:ascii="Times New Roman" w:hAnsi="Times New Roman"/>
                <w:color w:val="auto"/>
                <w:kern w:val="0"/>
                <w:szCs w:val="24"/>
                <w:lang w:val="lt-LT" w:eastAsia="en-US"/>
              </w:rPr>
            </w:pPr>
            <w:r>
              <w:rPr>
                <w:rFonts w:hint="default" w:ascii="Times New Roman" w:hAnsi="Times New Roman"/>
                <w:color w:val="auto"/>
                <w:kern w:val="0"/>
                <w:szCs w:val="24"/>
                <w:lang w:val="lt-LT" w:eastAsia="en-US"/>
              </w:rPr>
              <w:t>K</w:t>
            </w:r>
            <w:r>
              <w:rPr>
                <w:rFonts w:ascii="Times New Roman" w:hAnsi="Times New Roman"/>
                <w:color w:val="auto"/>
                <w:kern w:val="0"/>
                <w:szCs w:val="24"/>
                <w:lang w:val="lt-LT" w:eastAsia="en-US"/>
              </w:rPr>
              <w:t>ristina Glinevičienė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278" w:type="dxa"/>
          </w:tcPr>
          <w:p>
            <w:pPr>
              <w:pStyle w:val="8"/>
              <w:widowControl/>
              <w:numPr>
                <w:ilvl w:val="0"/>
                <w:numId w:val="12"/>
              </w:numPr>
              <w:jc w:val="center"/>
              <w:rPr>
                <w:rFonts w:ascii="Times New Roman" w:hAnsi="Times New Roman"/>
                <w:sz w:val="24"/>
                <w:szCs w:val="24"/>
                <w:lang w:val="lt-LT"/>
              </w:rPr>
            </w:pP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lt-LT" w:eastAsia="en-US"/>
              </w:rPr>
              <w:t>Teatro mėnesiui skirtas renginys ,,Kalbančios lėlės“</w:t>
            </w:r>
          </w:p>
          <w:p>
            <w:pPr>
              <w:widowControl/>
              <w:rPr>
                <w:rFonts w:ascii="Times New Roman" w:hAnsi="Times New Roman"/>
                <w:color w:val="auto"/>
                <w:kern w:val="0"/>
                <w:szCs w:val="24"/>
                <w:lang w:val="lt-LT" w:eastAsia="en-US"/>
              </w:rPr>
            </w:pPr>
            <w:r>
              <w:rPr>
                <w:rFonts w:ascii="Times New Roman" w:hAnsi="Times New Roman"/>
                <w:color w:val="auto"/>
                <w:kern w:val="0"/>
                <w:szCs w:val="24"/>
                <w:lang w:val="lt-LT" w:eastAsia="en-US"/>
              </w:rPr>
              <w:t>Vaikai pasirenka kuo bus žaislų parduotuvėje ir kokius žodžius jų lėlė sako. Pasiruošia aprangą ar kostiumą su tėveliais, pedagogais.</w:t>
            </w:r>
          </w:p>
          <w:p>
            <w:pPr>
              <w:widowControl/>
              <w:rPr>
                <w:rFonts w:hint="default" w:ascii="Times New Roman" w:hAnsi="Times New Roman"/>
                <w:color w:val="auto"/>
                <w:kern w:val="0"/>
                <w:szCs w:val="24"/>
                <w:lang w:val="lt-LT" w:eastAsia="en-US"/>
              </w:rPr>
            </w:pPr>
            <w:r>
              <w:rPr>
                <w:rFonts w:hint="default" w:ascii="Times New Roman" w:hAnsi="Times New Roman"/>
                <w:color w:val="auto"/>
                <w:kern w:val="0"/>
                <w:szCs w:val="24"/>
                <w:lang w:val="lt-LT" w:eastAsia="en-US"/>
              </w:rPr>
              <w:t>(</w:t>
            </w:r>
            <w:r>
              <w:rPr>
                <w:rFonts w:ascii="Times New Roman" w:hAnsi="Times New Roman"/>
                <w:color w:val="auto"/>
                <w:kern w:val="0"/>
                <w:szCs w:val="24"/>
                <w:lang w:val="lt-LT" w:eastAsia="en-US"/>
              </w:rPr>
              <w:t>,,Spindulėlis“, ,,Aitvarėlis“, ,,Saulutė“</w:t>
            </w:r>
            <w:r>
              <w:rPr>
                <w:rFonts w:hint="default" w:ascii="Times New Roman" w:hAnsi="Times New Roman"/>
                <w:color w:val="auto"/>
                <w:kern w:val="0"/>
                <w:szCs w:val="24"/>
                <w:lang w:val="lt-LT" w:eastAsia="en-US"/>
              </w:rPr>
              <w:t>)</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25</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Danutė Šiaučiūnienė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Lina Trakimienė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Daiva Bankauskienė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Kristina Glinevičienė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278" w:type="dxa"/>
          </w:tcPr>
          <w:p>
            <w:pPr>
              <w:pStyle w:val="8"/>
              <w:widowControl/>
              <w:numPr>
                <w:ilvl w:val="0"/>
                <w:numId w:val="12"/>
              </w:numPr>
              <w:jc w:val="center"/>
              <w:rPr>
                <w:rFonts w:ascii="Times New Roman" w:hAnsi="Times New Roman"/>
                <w:sz w:val="24"/>
                <w:szCs w:val="24"/>
                <w:lang w:val="en-GB"/>
              </w:rPr>
            </w:pP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en-GB" w:eastAsia="en-US"/>
              </w:rPr>
              <w:t>Įstaigos kalbinio projekto ,,Matau, girdžiu, sakau” renginai, veiklos papildo kasdienę grupių veiklą</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I-Vsav.</w:t>
            </w:r>
          </w:p>
        </w:tc>
        <w:tc>
          <w:tcPr>
            <w:tcW w:w="3664"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Visos grupės</w:t>
            </w:r>
          </w:p>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Vilma Virganavičienė</w:t>
            </w:r>
          </w:p>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Kristina Glinevičienė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en-GB" w:eastAsia="en-US"/>
              </w:rPr>
              <w:t>Olga Kre</w:t>
            </w:r>
            <w:r>
              <w:rPr>
                <w:rFonts w:hint="default" w:ascii="Times New Roman" w:hAnsi="Times New Roman"/>
                <w:color w:val="auto"/>
                <w:kern w:val="0"/>
                <w:szCs w:val="24"/>
                <w:lang w:val="lt-LT" w:eastAsia="en-US"/>
              </w:rPr>
              <w:t>i</w:t>
            </w:r>
            <w:r>
              <w:rPr>
                <w:rFonts w:ascii="Times New Roman" w:hAnsi="Times New Roman"/>
                <w:color w:val="auto"/>
                <w:kern w:val="0"/>
                <w:szCs w:val="24"/>
                <w:lang w:val="en-GB" w:eastAsia="en-US"/>
              </w:rPr>
              <w:t>čman Baranovskaja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78" w:type="dxa"/>
          </w:tcPr>
          <w:p>
            <w:pPr>
              <w:pStyle w:val="8"/>
              <w:widowControl/>
              <w:numPr>
                <w:ilvl w:val="0"/>
                <w:numId w:val="12"/>
              </w:numPr>
              <w:jc w:val="center"/>
              <w:rPr>
                <w:rFonts w:ascii="Times New Roman" w:hAnsi="Times New Roman"/>
                <w:sz w:val="24"/>
                <w:szCs w:val="24"/>
                <w:lang w:val="lt-LT"/>
              </w:rPr>
            </w:pPr>
          </w:p>
        </w:tc>
        <w:tc>
          <w:tcPr>
            <w:tcW w:w="7013" w:type="dxa"/>
          </w:tcPr>
          <w:p>
            <w:pPr>
              <w:widowControl/>
              <w:rPr>
                <w:rFonts w:hint="default" w:ascii="Times New Roman" w:hAnsi="Times New Roman"/>
                <w:color w:val="auto"/>
                <w:kern w:val="0"/>
                <w:szCs w:val="24"/>
                <w:lang w:val="lt-LT" w:eastAsia="en-US"/>
              </w:rPr>
            </w:pPr>
            <w:r>
              <w:rPr>
                <w:rFonts w:ascii="Times New Roman" w:hAnsi="Times New Roman"/>
                <w:color w:val="auto"/>
                <w:kern w:val="0"/>
                <w:szCs w:val="24"/>
                <w:lang w:val="lt-LT" w:eastAsia="en-US"/>
              </w:rPr>
              <w:t>Ilgalaikio projekto „Pasakos takeliu” baigiamasis renginys</w:t>
            </w:r>
            <w:r>
              <w:rPr>
                <w:rFonts w:hint="default" w:ascii="Times New Roman" w:hAnsi="Times New Roman"/>
                <w:color w:val="auto"/>
                <w:kern w:val="0"/>
                <w:szCs w:val="24"/>
                <w:lang w:val="lt-LT" w:eastAsia="en-US"/>
              </w:rPr>
              <w:t xml:space="preserve"> (</w:t>
            </w:r>
            <w:r>
              <w:rPr>
                <w:rFonts w:ascii="Times New Roman" w:hAnsi="Times New Roman"/>
                <w:color w:val="auto"/>
                <w:kern w:val="0"/>
                <w:szCs w:val="24"/>
                <w:lang w:val="lt-LT" w:eastAsia="en-US"/>
              </w:rPr>
              <w:t>„Aušrelė”</w:t>
            </w:r>
            <w:r>
              <w:rPr>
                <w:rFonts w:hint="default" w:ascii="Times New Roman" w:hAnsi="Times New Roman"/>
                <w:color w:val="auto"/>
                <w:kern w:val="0"/>
                <w:szCs w:val="24"/>
                <w:lang w:val="lt-LT" w:eastAsia="en-US"/>
              </w:rPr>
              <w:t>)</w:t>
            </w:r>
          </w:p>
        </w:tc>
        <w:tc>
          <w:tcPr>
            <w:tcW w:w="1335" w:type="dxa"/>
          </w:tcPr>
          <w:p>
            <w:pPr>
              <w:widowControl/>
              <w:jc w:val="center"/>
              <w:rPr>
                <w:rFonts w:ascii="Times New Roman" w:hAnsi="Times New Roman"/>
                <w:color w:val="auto"/>
                <w:kern w:val="0"/>
                <w:szCs w:val="24"/>
                <w:lang w:val="lt-LT" w:eastAsia="en-US"/>
              </w:rPr>
            </w:pPr>
          </w:p>
        </w:tc>
        <w:tc>
          <w:tcPr>
            <w:tcW w:w="3664" w:type="dxa"/>
          </w:tcPr>
          <w:p>
            <w:pPr>
              <w:widowControl/>
              <w:numPr>
                <w:ilvl w:val="0"/>
                <w:numId w:val="0"/>
              </w:numPr>
              <w:jc w:val="center"/>
              <w:rPr>
                <w:rFonts w:ascii="Times New Roman" w:hAnsi="Times New Roman"/>
                <w:color w:val="auto"/>
                <w:kern w:val="0"/>
                <w:szCs w:val="24"/>
                <w:lang w:val="lt-LT" w:eastAsia="en-US"/>
              </w:rPr>
            </w:pPr>
            <w:r>
              <w:rPr>
                <w:rFonts w:hint="default" w:ascii="Times New Roman" w:hAnsi="Times New Roman"/>
                <w:color w:val="auto"/>
                <w:kern w:val="0"/>
                <w:szCs w:val="24"/>
                <w:lang w:val="lt-LT" w:eastAsia="en-US"/>
              </w:rPr>
              <w:t xml:space="preserve">Kristina </w:t>
            </w:r>
            <w:r>
              <w:rPr>
                <w:rFonts w:ascii="Times New Roman" w:hAnsi="Times New Roman"/>
                <w:color w:val="auto"/>
                <w:kern w:val="0"/>
                <w:szCs w:val="24"/>
                <w:lang w:val="lt-LT" w:eastAsia="en-US"/>
              </w:rPr>
              <w:t>Glinevičienė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w:t>
            </w:r>
            <w:r>
              <w:rPr>
                <w:rFonts w:hint="default" w:ascii="Times New Roman" w:hAnsi="Times New Roman"/>
                <w:color w:val="auto"/>
                <w:kern w:val="0"/>
                <w:szCs w:val="24"/>
                <w:lang w:val="lt-LT" w:eastAsia="en-US"/>
              </w:rPr>
              <w:t xml:space="preserve">rena </w:t>
            </w:r>
            <w:r>
              <w:rPr>
                <w:rFonts w:ascii="Times New Roman" w:hAnsi="Times New Roman"/>
                <w:color w:val="auto"/>
                <w:kern w:val="0"/>
                <w:szCs w:val="24"/>
                <w:lang w:val="lt-LT" w:eastAsia="en-US"/>
              </w:rPr>
              <w:t xml:space="preserve"> Šepeliova</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R</w:t>
            </w:r>
            <w:r>
              <w:rPr>
                <w:rFonts w:hint="default" w:ascii="Times New Roman" w:hAnsi="Times New Roman"/>
                <w:color w:val="auto"/>
                <w:kern w:val="0"/>
                <w:szCs w:val="24"/>
                <w:lang w:val="lt-LT" w:eastAsia="en-US"/>
              </w:rPr>
              <w:t>imutė</w:t>
            </w:r>
            <w:r>
              <w:rPr>
                <w:rFonts w:ascii="Times New Roman" w:hAnsi="Times New Roman"/>
                <w:color w:val="auto"/>
                <w:kern w:val="0"/>
                <w:szCs w:val="24"/>
                <w:lang w:val="lt-LT" w:eastAsia="en-US"/>
              </w:rPr>
              <w:t xml:space="preserve"> Pukienė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278" w:type="dxa"/>
            <w:shd w:val="clear" w:color="auto" w:fill="D7D7D7"/>
          </w:tcPr>
          <w:p>
            <w:pPr>
              <w:widowControl/>
              <w:jc w:val="center"/>
              <w:rPr>
                <w:rFonts w:ascii="Times New Roman" w:hAnsi="Times New Roman"/>
                <w:color w:val="000000"/>
                <w:kern w:val="0"/>
                <w:szCs w:val="24"/>
                <w:lang w:val="en-GB" w:eastAsia="en-US"/>
              </w:rPr>
            </w:pPr>
          </w:p>
        </w:tc>
        <w:tc>
          <w:tcPr>
            <w:tcW w:w="7013" w:type="dxa"/>
            <w:shd w:val="clear" w:color="auto" w:fill="D7D7D7"/>
          </w:tcPr>
          <w:p>
            <w:pPr>
              <w:widowControl/>
              <w:jc w:val="center"/>
              <w:rPr>
                <w:rFonts w:ascii="Times New Roman" w:hAnsi="Times New Roman"/>
                <w:b/>
                <w:color w:val="auto"/>
                <w:kern w:val="0"/>
                <w:szCs w:val="24"/>
                <w:lang w:val="en-GB" w:eastAsia="en-US"/>
              </w:rPr>
            </w:pPr>
          </w:p>
          <w:p>
            <w:pPr>
              <w:widowControl/>
              <w:jc w:val="center"/>
              <w:rPr>
                <w:rFonts w:ascii="Times New Roman" w:hAnsi="Times New Roman"/>
                <w:color w:val="auto"/>
                <w:kern w:val="0"/>
                <w:szCs w:val="24"/>
                <w:lang w:val="en-GB" w:eastAsia="en-US"/>
              </w:rPr>
            </w:pPr>
            <w:r>
              <w:rPr>
                <w:rFonts w:ascii="Times New Roman" w:hAnsi="Times New Roman"/>
                <w:b/>
                <w:color w:val="auto"/>
                <w:kern w:val="0"/>
                <w:szCs w:val="24"/>
                <w:lang w:val="en-GB" w:eastAsia="en-US"/>
              </w:rPr>
              <w:t>B</w:t>
            </w:r>
            <w:r>
              <w:rPr>
                <w:rFonts w:ascii="Times New Roman" w:hAnsi="Times New Roman"/>
                <w:b/>
                <w:caps/>
                <w:color w:val="auto"/>
                <w:kern w:val="0"/>
                <w:szCs w:val="24"/>
                <w:lang w:val="en-GB" w:eastAsia="en-US"/>
              </w:rPr>
              <w:t>alandis-žemės mėnuo</w:t>
            </w:r>
            <w:r>
              <w:rPr>
                <w:rFonts w:ascii="Times New Roman" w:hAnsi="Times New Roman"/>
                <w:b/>
                <w:caps/>
                <w:color w:val="auto"/>
                <w:kern w:val="0"/>
                <w:szCs w:val="24"/>
                <w:lang w:val="lt-LT" w:eastAsia="en-US"/>
              </w:rPr>
              <w:t xml:space="preserve"> </w:t>
            </w:r>
          </w:p>
        </w:tc>
        <w:tc>
          <w:tcPr>
            <w:tcW w:w="1335" w:type="dxa"/>
            <w:shd w:val="clear" w:color="auto" w:fill="D7D7D7"/>
          </w:tcPr>
          <w:p>
            <w:pPr>
              <w:widowControl/>
              <w:jc w:val="center"/>
              <w:rPr>
                <w:rFonts w:ascii="Times New Roman" w:hAnsi="Times New Roman"/>
                <w:color w:val="auto"/>
                <w:kern w:val="0"/>
                <w:szCs w:val="24"/>
                <w:lang w:val="en-GB" w:eastAsia="en-US"/>
              </w:rPr>
            </w:pPr>
          </w:p>
        </w:tc>
        <w:tc>
          <w:tcPr>
            <w:tcW w:w="3664" w:type="dxa"/>
            <w:shd w:val="clear" w:color="auto" w:fill="D7D7D7"/>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Stebėti gamtą, pavasario požymius. Stebėjimai, tyrinėjimai gamtoje. Ekologija.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278" w:type="dxa"/>
          </w:tcPr>
          <w:p>
            <w:pPr>
              <w:widowControl/>
              <w:jc w:val="center"/>
              <w:rPr>
                <w:rFonts w:ascii="Times New Roman" w:hAnsi="Times New Roman"/>
                <w:color w:val="000000"/>
                <w:kern w:val="0"/>
                <w:szCs w:val="24"/>
                <w:lang w:eastAsia="en-US"/>
              </w:rPr>
            </w:pPr>
            <w:r>
              <w:rPr>
                <w:rFonts w:ascii="Times New Roman" w:hAnsi="Times New Roman"/>
                <w:color w:val="000000"/>
                <w:kern w:val="0"/>
                <w:szCs w:val="24"/>
                <w:lang w:eastAsia="en-US"/>
              </w:rPr>
              <w:t>1.</w:t>
            </w:r>
          </w:p>
        </w:tc>
        <w:tc>
          <w:tcPr>
            <w:tcW w:w="7013" w:type="dxa"/>
          </w:tcPr>
          <w:p>
            <w:pPr>
              <w:spacing w:line="100" w:lineRule="atLeast"/>
              <w:rPr>
                <w:rFonts w:ascii="Times New Roman" w:hAnsi="Times New Roman"/>
                <w:color w:val="auto"/>
                <w:kern w:val="0"/>
                <w:szCs w:val="24"/>
                <w:lang w:val="lt-LT" w:eastAsia="en-US"/>
              </w:rPr>
            </w:pPr>
            <w:r>
              <w:rPr>
                <w:rFonts w:ascii="Times New Roman" w:hAnsi="Times New Roman"/>
                <w:color w:val="auto"/>
                <w:kern w:val="0"/>
                <w:szCs w:val="24"/>
                <w:lang w:val="lt-LT" w:eastAsia="en-US"/>
              </w:rPr>
              <w:t>Vėlykų pramoga lauke ,,Vėlykės dovanos“</w:t>
            </w:r>
          </w:p>
        </w:tc>
        <w:tc>
          <w:tcPr>
            <w:tcW w:w="1335" w:type="dxa"/>
          </w:tcPr>
          <w:p>
            <w:pPr>
              <w:spacing w:line="100" w:lineRule="atLeast"/>
              <w:jc w:val="center"/>
              <w:rPr>
                <w:rFonts w:ascii="Times New Roman" w:hAnsi="Times New Roman"/>
                <w:color w:val="auto"/>
                <w:kern w:val="0"/>
                <w:szCs w:val="24"/>
                <w:lang w:eastAsia="en-US"/>
              </w:rPr>
            </w:pPr>
            <w:r>
              <w:rPr>
                <w:rFonts w:ascii="Times New Roman" w:hAnsi="Times New Roman"/>
                <w:color w:val="auto"/>
                <w:kern w:val="0"/>
                <w:szCs w:val="24"/>
                <w:lang w:eastAsia="en-US"/>
              </w:rPr>
              <w:t>06</w:t>
            </w:r>
          </w:p>
        </w:tc>
        <w:tc>
          <w:tcPr>
            <w:tcW w:w="3664" w:type="dxa"/>
          </w:tcPr>
          <w:p>
            <w:pPr>
              <w:widowControl/>
              <w:snapToGrid w:val="0"/>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Visos grupės</w:t>
            </w:r>
          </w:p>
          <w:p>
            <w:pPr>
              <w:widowControl/>
              <w:snapToGrid w:val="0"/>
              <w:jc w:val="center"/>
              <w:rPr>
                <w:rFonts w:ascii="Times New Roman" w:hAnsi="Times New Roman"/>
                <w:color w:val="auto"/>
                <w:kern w:val="0"/>
                <w:szCs w:val="24"/>
                <w:lang w:val="lt-LT" w:eastAsia="en-US"/>
              </w:rPr>
            </w:pPr>
            <w:r>
              <w:rPr>
                <w:rFonts w:ascii="Times New Roman" w:hAnsi="Times New Roman"/>
                <w:color w:val="auto"/>
                <w:kern w:val="0"/>
                <w:szCs w:val="24"/>
                <w:lang w:val="en-GB" w:eastAsia="en-US"/>
              </w:rPr>
              <w:t>Kristina Glinevičienė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8" w:type="dxa"/>
          </w:tcPr>
          <w:p>
            <w:pPr>
              <w:widowControl/>
              <w:jc w:val="center"/>
              <w:rPr>
                <w:rFonts w:ascii="Times New Roman" w:hAnsi="Times New Roman"/>
                <w:color w:val="000000"/>
                <w:kern w:val="0"/>
                <w:szCs w:val="24"/>
                <w:lang w:val="lt-LT" w:eastAsia="en-US"/>
              </w:rPr>
            </w:pPr>
            <w:r>
              <w:rPr>
                <w:rFonts w:ascii="Times New Roman" w:hAnsi="Times New Roman"/>
                <w:color w:val="000000"/>
                <w:kern w:val="0"/>
                <w:szCs w:val="24"/>
                <w:lang w:val="lt-LT" w:eastAsia="en-US"/>
              </w:rPr>
              <w:t>2.</w:t>
            </w: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lt-LT" w:eastAsia="en-US"/>
              </w:rPr>
              <w:t>Linksmų estafečių rytmetys lauke skirtas ,,Žemės dienai“</w:t>
            </w:r>
          </w:p>
        </w:tc>
        <w:tc>
          <w:tcPr>
            <w:tcW w:w="1335" w:type="dxa"/>
          </w:tcPr>
          <w:p>
            <w:pPr>
              <w:jc w:val="center"/>
              <w:rPr>
                <w:rFonts w:ascii="Times New Roman" w:hAnsi="Times New Roman"/>
                <w:color w:val="auto"/>
                <w:szCs w:val="24"/>
                <w:lang w:eastAsia="en-US"/>
              </w:rPr>
            </w:pPr>
            <w:r>
              <w:rPr>
                <w:rFonts w:ascii="Times New Roman" w:hAnsi="Times New Roman"/>
                <w:color w:val="auto"/>
                <w:szCs w:val="24"/>
                <w:lang w:eastAsia="en-US"/>
              </w:rPr>
              <w:t>20</w:t>
            </w:r>
          </w:p>
        </w:tc>
        <w:tc>
          <w:tcPr>
            <w:tcW w:w="3664" w:type="dxa"/>
          </w:tcPr>
          <w:p>
            <w:pPr>
              <w:widowControl/>
              <w:snapToGrid w:val="0"/>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Visos grupės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78" w:type="dxa"/>
          </w:tcPr>
          <w:p>
            <w:pPr>
              <w:widowControl/>
              <w:jc w:val="center"/>
              <w:rPr>
                <w:rFonts w:ascii="Times New Roman" w:hAnsi="Times New Roman"/>
                <w:color w:val="000000"/>
                <w:kern w:val="0"/>
                <w:szCs w:val="24"/>
                <w:lang w:val="lt-LT" w:eastAsia="en-US"/>
              </w:rPr>
            </w:pPr>
            <w:r>
              <w:rPr>
                <w:rFonts w:ascii="Times New Roman" w:hAnsi="Times New Roman"/>
                <w:color w:val="000000"/>
                <w:kern w:val="0"/>
                <w:szCs w:val="24"/>
                <w:lang w:val="lt-LT" w:eastAsia="en-US"/>
              </w:rPr>
              <w:t>3.</w:t>
            </w:r>
          </w:p>
        </w:tc>
        <w:tc>
          <w:tcPr>
            <w:tcW w:w="7013" w:type="dxa"/>
          </w:tcPr>
          <w:p>
            <w:pPr>
              <w:spacing w:line="100" w:lineRule="atLeast"/>
              <w:rPr>
                <w:rFonts w:ascii="Times New Roman" w:hAnsi="Times New Roman"/>
                <w:color w:val="auto"/>
                <w:kern w:val="0"/>
                <w:szCs w:val="24"/>
                <w:lang w:val="lt-LT" w:eastAsia="en-GB"/>
              </w:rPr>
            </w:pPr>
            <w:r>
              <w:rPr>
                <w:rFonts w:ascii="Times New Roman" w:hAnsi="Times New Roman"/>
                <w:color w:val="auto"/>
                <w:kern w:val="0"/>
                <w:szCs w:val="24"/>
                <w:lang w:val="pt-BR" w:eastAsia="en-GB"/>
              </w:rPr>
              <w:t>Eil</w:t>
            </w:r>
            <w:r>
              <w:rPr>
                <w:rFonts w:ascii="Times New Roman" w:hAnsi="Times New Roman"/>
                <w:color w:val="auto"/>
                <w:kern w:val="0"/>
                <w:szCs w:val="24"/>
                <w:lang w:val="lt-LT" w:eastAsia="en-GB"/>
              </w:rPr>
              <w:t>ėraščių rytmetys ,,Vaikystės dienos“</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29</w:t>
            </w:r>
          </w:p>
        </w:tc>
        <w:tc>
          <w:tcPr>
            <w:tcW w:w="3664" w:type="dxa"/>
            <w:vAlign w:val="center"/>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Visos grupės</w:t>
            </w:r>
          </w:p>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Lėja Virganavičiūtė</w:t>
            </w:r>
          </w:p>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Kristina Glinevičienė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78" w:type="dxa"/>
          </w:tcPr>
          <w:p>
            <w:pPr>
              <w:widowControl/>
              <w:jc w:val="center"/>
              <w:rPr>
                <w:rFonts w:ascii="Times New Roman" w:hAnsi="Times New Roman"/>
                <w:color w:val="000000"/>
                <w:kern w:val="0"/>
                <w:szCs w:val="24"/>
                <w:lang w:val="lt-LT" w:eastAsia="en-US"/>
              </w:rPr>
            </w:pPr>
            <w:r>
              <w:rPr>
                <w:rFonts w:ascii="Times New Roman" w:hAnsi="Times New Roman"/>
                <w:color w:val="000000"/>
                <w:kern w:val="0"/>
                <w:szCs w:val="24"/>
                <w:lang w:val="lt-LT" w:eastAsia="en-US"/>
              </w:rPr>
              <w:t>4.</w:t>
            </w:r>
          </w:p>
        </w:tc>
        <w:tc>
          <w:tcPr>
            <w:tcW w:w="7013" w:type="dxa"/>
          </w:tcPr>
          <w:p>
            <w:pPr>
              <w:spacing w:line="100" w:lineRule="atLeast"/>
              <w:rPr>
                <w:rFonts w:ascii="Times New Roman" w:hAnsi="Times New Roman"/>
                <w:color w:val="auto"/>
                <w:kern w:val="0"/>
                <w:szCs w:val="24"/>
                <w:lang w:val="pt-BR" w:eastAsia="en-GB"/>
              </w:rPr>
            </w:pPr>
            <w:r>
              <w:rPr>
                <w:rFonts w:ascii="Times New Roman" w:hAnsi="Times New Roman"/>
                <w:color w:val="auto"/>
                <w:kern w:val="0"/>
                <w:szCs w:val="24"/>
                <w:lang w:val="en-GB" w:eastAsia="en-US"/>
              </w:rPr>
              <w:t>Įstaigos kalbinio projekto ,,Matau, girdžiu, sakau” renginai, veiklos papildo kasdienę grupių veiklą</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I-IV sav.</w:t>
            </w:r>
          </w:p>
        </w:tc>
        <w:tc>
          <w:tcPr>
            <w:tcW w:w="3664"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Visos grupės</w:t>
            </w:r>
          </w:p>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Vilma Virganavičienė</w:t>
            </w:r>
          </w:p>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Kristina Glinevičienė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en-GB" w:eastAsia="en-US"/>
              </w:rPr>
              <w:t>Olga Kre</w:t>
            </w:r>
            <w:r>
              <w:rPr>
                <w:rFonts w:hint="default" w:ascii="Times New Roman" w:hAnsi="Times New Roman"/>
                <w:color w:val="auto"/>
                <w:kern w:val="0"/>
                <w:szCs w:val="24"/>
                <w:lang w:val="lt-LT" w:eastAsia="en-US"/>
              </w:rPr>
              <w:t>i</w:t>
            </w:r>
            <w:r>
              <w:rPr>
                <w:rFonts w:ascii="Times New Roman" w:hAnsi="Times New Roman"/>
                <w:color w:val="auto"/>
                <w:kern w:val="0"/>
                <w:szCs w:val="24"/>
                <w:lang w:val="en-GB" w:eastAsia="en-US"/>
              </w:rPr>
              <w:t>čman Baranovskaja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78" w:type="dxa"/>
          </w:tcPr>
          <w:p>
            <w:pPr>
              <w:widowControl/>
              <w:ind w:firstLine="240" w:firstLineChars="100"/>
              <w:jc w:val="center"/>
              <w:rPr>
                <w:rFonts w:ascii="Times New Roman" w:hAnsi="Times New Roman"/>
                <w:color w:val="000000"/>
                <w:kern w:val="0"/>
                <w:szCs w:val="24"/>
                <w:lang w:val="lt-LT" w:eastAsia="en-US"/>
              </w:rPr>
            </w:pPr>
            <w:r>
              <w:rPr>
                <w:rFonts w:ascii="Times New Roman" w:hAnsi="Times New Roman"/>
                <w:color w:val="000000"/>
                <w:kern w:val="0"/>
                <w:szCs w:val="24"/>
                <w:lang w:val="lt-LT" w:eastAsia="en-US"/>
              </w:rPr>
              <w:t>5.</w:t>
            </w:r>
          </w:p>
        </w:tc>
        <w:tc>
          <w:tcPr>
            <w:tcW w:w="7013" w:type="dxa"/>
          </w:tcPr>
          <w:p>
            <w:pPr>
              <w:widowControl/>
              <w:rPr>
                <w:rFonts w:ascii="Times New Roman" w:hAnsi="Times New Roman"/>
                <w:color w:val="auto"/>
                <w:kern w:val="0"/>
                <w:szCs w:val="24"/>
                <w:lang w:val="lt-LT" w:eastAsia="en-GB"/>
              </w:rPr>
            </w:pPr>
            <w:r>
              <w:rPr>
                <w:rFonts w:ascii="Times New Roman" w:hAnsi="Times New Roman"/>
                <w:color w:val="auto"/>
                <w:kern w:val="0"/>
                <w:szCs w:val="24"/>
                <w:lang w:val="lt-LT" w:eastAsia="en-GB"/>
              </w:rPr>
              <w:t>Trumpalaikio ekologinio-pažintinio projekto „Drugelio sparnai” pradžia („Debesėlis”)</w:t>
            </w:r>
          </w:p>
        </w:tc>
        <w:tc>
          <w:tcPr>
            <w:tcW w:w="1335" w:type="dxa"/>
            <w:vAlign w:val="center"/>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 sav.</w:t>
            </w:r>
          </w:p>
        </w:tc>
        <w:tc>
          <w:tcPr>
            <w:tcW w:w="3664" w:type="dxa"/>
            <w:vAlign w:val="center"/>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Ilona Zagurskienė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Kristina Aliukonienė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78" w:type="dxa"/>
            <w:shd w:val="clear" w:color="auto" w:fill="D7D7D7"/>
          </w:tcPr>
          <w:p>
            <w:pPr>
              <w:widowControl/>
              <w:jc w:val="center"/>
              <w:rPr>
                <w:rFonts w:ascii="Times New Roman" w:hAnsi="Times New Roman"/>
                <w:color w:val="000000"/>
                <w:kern w:val="0"/>
                <w:szCs w:val="24"/>
                <w:lang w:val="en-GB" w:eastAsia="en-US"/>
              </w:rPr>
            </w:pPr>
          </w:p>
        </w:tc>
        <w:tc>
          <w:tcPr>
            <w:tcW w:w="7013" w:type="dxa"/>
            <w:shd w:val="clear" w:color="auto" w:fill="D7D7D7"/>
          </w:tcPr>
          <w:p>
            <w:pPr>
              <w:widowControl/>
              <w:jc w:val="center"/>
              <w:rPr>
                <w:rFonts w:ascii="Times New Roman" w:hAnsi="Times New Roman"/>
                <w:b/>
                <w:color w:val="auto"/>
                <w:kern w:val="0"/>
                <w:szCs w:val="24"/>
                <w:lang w:val="en-GB" w:eastAsia="en-US"/>
              </w:rPr>
            </w:pPr>
          </w:p>
          <w:p>
            <w:pPr>
              <w:widowControl/>
              <w:jc w:val="center"/>
              <w:rPr>
                <w:rFonts w:ascii="Times New Roman" w:hAnsi="Times New Roman"/>
                <w:b/>
                <w:color w:val="auto"/>
                <w:kern w:val="0"/>
                <w:szCs w:val="24"/>
                <w:lang w:val="en-GB" w:eastAsia="en-US"/>
              </w:rPr>
            </w:pPr>
          </w:p>
          <w:p>
            <w:pPr>
              <w:widowControl/>
              <w:jc w:val="center"/>
              <w:rPr>
                <w:rFonts w:ascii="Times New Roman" w:hAnsi="Times New Roman"/>
                <w:b/>
                <w:color w:val="auto"/>
                <w:kern w:val="0"/>
                <w:szCs w:val="24"/>
                <w:lang w:val="en-GB" w:eastAsia="en-US"/>
              </w:rPr>
            </w:pPr>
            <w:r>
              <w:rPr>
                <w:rFonts w:ascii="Times New Roman" w:hAnsi="Times New Roman"/>
                <w:b/>
                <w:color w:val="auto"/>
                <w:kern w:val="0"/>
                <w:szCs w:val="24"/>
                <w:lang w:val="en-GB" w:eastAsia="en-US"/>
              </w:rPr>
              <w:t>G</w:t>
            </w:r>
            <w:r>
              <w:rPr>
                <w:rFonts w:ascii="Times New Roman" w:hAnsi="Times New Roman"/>
                <w:b/>
                <w:caps/>
                <w:color w:val="auto"/>
                <w:kern w:val="0"/>
                <w:szCs w:val="24"/>
                <w:lang w:val="en-GB" w:eastAsia="en-US"/>
              </w:rPr>
              <w:t>egužė-šeimos mėnuo</w:t>
            </w:r>
            <w:r>
              <w:rPr>
                <w:rFonts w:ascii="Times New Roman" w:hAnsi="Times New Roman"/>
                <w:b/>
                <w:caps/>
                <w:color w:val="auto"/>
                <w:kern w:val="0"/>
                <w:szCs w:val="24"/>
                <w:lang w:val="lt-LT" w:eastAsia="en-US"/>
              </w:rPr>
              <w:t xml:space="preserve"> </w:t>
            </w:r>
          </w:p>
        </w:tc>
        <w:tc>
          <w:tcPr>
            <w:tcW w:w="1335" w:type="dxa"/>
            <w:shd w:val="clear" w:color="auto" w:fill="D7D7D7"/>
          </w:tcPr>
          <w:p>
            <w:pPr>
              <w:widowControl/>
              <w:jc w:val="center"/>
              <w:rPr>
                <w:rFonts w:ascii="Times New Roman" w:hAnsi="Times New Roman"/>
                <w:color w:val="auto"/>
                <w:kern w:val="0"/>
                <w:szCs w:val="24"/>
                <w:lang w:val="en-GB" w:eastAsia="en-US"/>
              </w:rPr>
            </w:pPr>
          </w:p>
        </w:tc>
        <w:tc>
          <w:tcPr>
            <w:tcW w:w="3664" w:type="dxa"/>
            <w:shd w:val="clear" w:color="auto" w:fill="D7D7D7"/>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 xml:space="preserve">Šeima -didžiausia vertybė. Ugdyti pagarbą šeimos nariams, grupės draugams. Susitikimai, projektų pristatymai, vaikų pasiekimai per mokslo metus.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78" w:type="dxa"/>
          </w:tcPr>
          <w:p>
            <w:pPr>
              <w:widowControl/>
              <w:jc w:val="center"/>
              <w:rPr>
                <w:rFonts w:ascii="Times New Roman" w:hAnsi="Times New Roman"/>
                <w:szCs w:val="24"/>
                <w:lang w:val="lt-LT"/>
              </w:rPr>
            </w:pPr>
            <w:r>
              <w:rPr>
                <w:rFonts w:ascii="Times New Roman" w:hAnsi="Times New Roman"/>
                <w:szCs w:val="24"/>
                <w:lang w:val="lt-LT"/>
              </w:rPr>
              <w:t>1.</w:t>
            </w: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lt-LT" w:eastAsia="en-US"/>
              </w:rPr>
              <w:t>Sveikatos saugojimo projekto „Pėdutės” baigiamasis renginys popietė su tėveliais</w:t>
            </w:r>
            <w:r>
              <w:rPr>
                <w:rFonts w:hint="default" w:ascii="Times New Roman" w:hAnsi="Times New Roman"/>
                <w:color w:val="auto"/>
                <w:kern w:val="0"/>
                <w:szCs w:val="24"/>
                <w:lang w:val="lt-LT" w:eastAsia="en-US"/>
              </w:rPr>
              <w:t xml:space="preserve"> (</w:t>
            </w:r>
            <w:r>
              <w:rPr>
                <w:rFonts w:ascii="Times New Roman" w:hAnsi="Times New Roman"/>
                <w:color w:val="auto"/>
                <w:kern w:val="0"/>
                <w:szCs w:val="24"/>
                <w:lang w:val="lt-LT" w:eastAsia="en-US"/>
              </w:rPr>
              <w:t xml:space="preserve"> „Spindulėlis”, „Aitvarėlis”)</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III</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Daiva Bankauskienė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Viktorija Prakuliauskienė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78" w:type="dxa"/>
          </w:tcPr>
          <w:p>
            <w:pPr>
              <w:widowControl/>
              <w:jc w:val="center"/>
              <w:rPr>
                <w:rFonts w:ascii="Times New Roman" w:hAnsi="Times New Roman"/>
                <w:szCs w:val="24"/>
                <w:lang w:val="lt-LT"/>
              </w:rPr>
            </w:pPr>
          </w:p>
          <w:p>
            <w:pPr>
              <w:widowControl/>
              <w:jc w:val="center"/>
              <w:rPr>
                <w:rFonts w:ascii="Times New Roman" w:hAnsi="Times New Roman"/>
                <w:szCs w:val="24"/>
                <w:lang w:val="lt-LT"/>
              </w:rPr>
            </w:pPr>
            <w:r>
              <w:rPr>
                <w:rFonts w:ascii="Times New Roman" w:hAnsi="Times New Roman"/>
                <w:szCs w:val="24"/>
                <w:lang w:val="lt-LT"/>
              </w:rPr>
              <w:t>2.</w:t>
            </w: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lt-LT" w:eastAsia="en-US"/>
              </w:rPr>
              <w:t>Sveikatos saugojimo projekto „Judrius žaidimus žaidžiu-judu smagiai kartu” pradžia („Mėnesėlis”)</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II</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Vilma Virganavičienė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Irena Šepeliova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8" w:type="dxa"/>
          </w:tcPr>
          <w:p>
            <w:pPr>
              <w:widowControl/>
              <w:jc w:val="center"/>
              <w:rPr>
                <w:rFonts w:ascii="Times New Roman" w:hAnsi="Times New Roman"/>
                <w:szCs w:val="24"/>
                <w:lang w:val="lt-LT"/>
              </w:rPr>
            </w:pPr>
          </w:p>
          <w:p>
            <w:pPr>
              <w:widowControl/>
              <w:jc w:val="center"/>
              <w:rPr>
                <w:rFonts w:ascii="Times New Roman" w:hAnsi="Times New Roman"/>
                <w:szCs w:val="24"/>
                <w:lang w:val="lt-LT"/>
              </w:rPr>
            </w:pPr>
            <w:r>
              <w:rPr>
                <w:rFonts w:ascii="Times New Roman" w:hAnsi="Times New Roman"/>
                <w:szCs w:val="24"/>
                <w:lang w:val="lt-LT"/>
              </w:rPr>
              <w:t>3.</w:t>
            </w: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lt-LT" w:eastAsia="en-US"/>
              </w:rPr>
              <w:t>„Lašelio” grupės projekto „Mūs pirštukai darbštuoliukai” baigiamasis darbas-šimtakojo gamyba</w:t>
            </w:r>
          </w:p>
        </w:tc>
        <w:tc>
          <w:tcPr>
            <w:tcW w:w="1335" w:type="dxa"/>
            <w:vAlign w:val="center"/>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27</w:t>
            </w:r>
          </w:p>
        </w:tc>
        <w:tc>
          <w:tcPr>
            <w:tcW w:w="3664" w:type="dxa"/>
            <w:vAlign w:val="center"/>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Olga Kreičman</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Dovilė Beganskienė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8" w:type="dxa"/>
          </w:tcPr>
          <w:p>
            <w:pPr>
              <w:widowControl/>
              <w:jc w:val="center"/>
              <w:rPr>
                <w:rFonts w:ascii="Times New Roman" w:hAnsi="Times New Roman"/>
                <w:szCs w:val="24"/>
                <w:lang w:val="lt-LT"/>
              </w:rPr>
            </w:pPr>
            <w:r>
              <w:rPr>
                <w:rFonts w:ascii="Times New Roman" w:hAnsi="Times New Roman"/>
                <w:szCs w:val="24"/>
                <w:lang w:val="lt-LT"/>
              </w:rPr>
              <w:t>4.</w:t>
            </w: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lt-LT" w:eastAsia="en-US"/>
              </w:rPr>
              <w:t>„Žvaigždutės” projekto „Gera laikysena” baigiamasis renginys su tėveliais</w:t>
            </w:r>
          </w:p>
        </w:tc>
        <w:tc>
          <w:tcPr>
            <w:tcW w:w="1335" w:type="dxa"/>
            <w:vAlign w:val="center"/>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IV</w:t>
            </w:r>
          </w:p>
        </w:tc>
        <w:tc>
          <w:tcPr>
            <w:tcW w:w="3664" w:type="dxa"/>
            <w:vAlign w:val="center"/>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Jelena Semaškevič</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Dovilė Beganskienė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8" w:type="dxa"/>
          </w:tcPr>
          <w:p>
            <w:pPr>
              <w:widowControl/>
              <w:jc w:val="center"/>
              <w:rPr>
                <w:rFonts w:ascii="Times New Roman" w:hAnsi="Times New Roman"/>
                <w:szCs w:val="24"/>
                <w:lang w:val="lt-LT"/>
              </w:rPr>
            </w:pPr>
            <w:r>
              <w:rPr>
                <w:rFonts w:ascii="Times New Roman" w:hAnsi="Times New Roman"/>
                <w:szCs w:val="24"/>
                <w:lang w:val="lt-LT"/>
              </w:rPr>
              <w:t>5.</w:t>
            </w: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lt-LT" w:eastAsia="en-US"/>
              </w:rPr>
              <w:t>„Žvaigždutės” projekto „Žaisdami-tyrinėjame” baigiamasis renginys</w:t>
            </w:r>
          </w:p>
        </w:tc>
        <w:tc>
          <w:tcPr>
            <w:tcW w:w="1335" w:type="dxa"/>
            <w:vAlign w:val="center"/>
          </w:tcPr>
          <w:p>
            <w:pPr>
              <w:widowControl/>
              <w:ind w:firstLine="360" w:firstLineChars="150"/>
              <w:jc w:val="both"/>
              <w:rPr>
                <w:rFonts w:ascii="Times New Roman" w:hAnsi="Times New Roman"/>
                <w:color w:val="auto"/>
                <w:kern w:val="0"/>
                <w:szCs w:val="24"/>
                <w:lang w:val="lt-LT" w:eastAsia="en-US"/>
              </w:rPr>
            </w:pPr>
            <w:r>
              <w:rPr>
                <w:rFonts w:ascii="Times New Roman" w:hAnsi="Times New Roman"/>
                <w:color w:val="auto"/>
                <w:kern w:val="0"/>
                <w:szCs w:val="24"/>
                <w:lang w:val="lt-LT" w:eastAsia="en-US"/>
              </w:rPr>
              <w:t>IV</w:t>
            </w:r>
          </w:p>
        </w:tc>
        <w:tc>
          <w:tcPr>
            <w:tcW w:w="3664" w:type="dxa"/>
            <w:vAlign w:val="center"/>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Jelena Semaškevič</w:t>
            </w:r>
          </w:p>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lt-LT" w:eastAsia="en-US"/>
              </w:rPr>
              <w:t>Dovilė Beganskienė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8" w:type="dxa"/>
          </w:tcPr>
          <w:p>
            <w:pPr>
              <w:widowControl/>
              <w:jc w:val="center"/>
              <w:rPr>
                <w:rFonts w:ascii="Times New Roman" w:hAnsi="Times New Roman"/>
                <w:szCs w:val="24"/>
                <w:lang w:val="lt-LT"/>
              </w:rPr>
            </w:pPr>
            <w:r>
              <w:rPr>
                <w:rFonts w:ascii="Times New Roman" w:hAnsi="Times New Roman"/>
                <w:szCs w:val="24"/>
                <w:lang w:val="lt-LT"/>
              </w:rPr>
              <w:t>6.</w:t>
            </w: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lt-LT" w:eastAsia="en-US"/>
              </w:rPr>
              <w:t>Metodinės grupės posėdis</w:t>
            </w:r>
          </w:p>
        </w:tc>
        <w:tc>
          <w:tcPr>
            <w:tcW w:w="1335" w:type="dxa"/>
            <w:vAlign w:val="center"/>
          </w:tcPr>
          <w:p>
            <w:pPr>
              <w:widowControl/>
              <w:ind w:firstLine="360" w:firstLineChars="150"/>
              <w:jc w:val="both"/>
              <w:rPr>
                <w:rFonts w:ascii="Times New Roman" w:hAnsi="Times New Roman"/>
                <w:color w:val="auto"/>
                <w:kern w:val="0"/>
                <w:szCs w:val="24"/>
                <w:lang w:val="lt-LT" w:eastAsia="en-US"/>
              </w:rPr>
            </w:pPr>
            <w:r>
              <w:rPr>
                <w:rFonts w:ascii="Times New Roman" w:hAnsi="Times New Roman"/>
                <w:color w:val="auto"/>
                <w:kern w:val="0"/>
                <w:szCs w:val="24"/>
                <w:lang w:val="lt-LT" w:eastAsia="en-US"/>
              </w:rPr>
              <w:t>IV</w:t>
            </w:r>
          </w:p>
        </w:tc>
        <w:tc>
          <w:tcPr>
            <w:tcW w:w="3664" w:type="dxa"/>
            <w:vAlign w:val="center"/>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Vilma Virganavičienė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8" w:type="dxa"/>
          </w:tcPr>
          <w:p>
            <w:pPr>
              <w:widowControl/>
              <w:jc w:val="center"/>
              <w:rPr>
                <w:rFonts w:ascii="Times New Roman" w:hAnsi="Times New Roman"/>
                <w:szCs w:val="24"/>
                <w:lang w:val="lt-LT"/>
              </w:rPr>
            </w:pPr>
            <w:r>
              <w:rPr>
                <w:rFonts w:ascii="Times New Roman" w:hAnsi="Times New Roman"/>
                <w:szCs w:val="24"/>
                <w:lang w:val="lt-LT"/>
              </w:rPr>
              <w:t>7.</w:t>
            </w: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lt-LT" w:eastAsia="en-US"/>
              </w:rPr>
              <w:t>Mokytojų tarybos posėdis</w:t>
            </w:r>
          </w:p>
        </w:tc>
        <w:tc>
          <w:tcPr>
            <w:tcW w:w="1335" w:type="dxa"/>
            <w:vAlign w:val="center"/>
          </w:tcPr>
          <w:p>
            <w:pPr>
              <w:widowControl/>
              <w:ind w:firstLine="360" w:firstLineChars="150"/>
              <w:jc w:val="both"/>
              <w:rPr>
                <w:rFonts w:ascii="Times New Roman" w:hAnsi="Times New Roman"/>
                <w:color w:val="auto"/>
                <w:kern w:val="0"/>
                <w:szCs w:val="24"/>
                <w:lang w:val="lt-LT" w:eastAsia="en-US"/>
              </w:rPr>
            </w:pPr>
            <w:r>
              <w:rPr>
                <w:rFonts w:ascii="Times New Roman" w:hAnsi="Times New Roman"/>
                <w:color w:val="auto"/>
                <w:kern w:val="0"/>
                <w:szCs w:val="24"/>
                <w:lang w:val="lt-LT" w:eastAsia="en-US"/>
              </w:rPr>
              <w:t>IV</w:t>
            </w:r>
          </w:p>
        </w:tc>
        <w:tc>
          <w:tcPr>
            <w:tcW w:w="3664" w:type="dxa"/>
            <w:vAlign w:val="center"/>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Jolanta Strelčiūnienė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278" w:type="dxa"/>
          </w:tcPr>
          <w:p>
            <w:pPr>
              <w:widowControl/>
              <w:jc w:val="center"/>
              <w:rPr>
                <w:rFonts w:ascii="Times New Roman" w:hAnsi="Times New Roman"/>
                <w:color w:val="auto"/>
                <w:szCs w:val="24"/>
                <w:lang w:val="lt-LT"/>
              </w:rPr>
            </w:pPr>
            <w:r>
              <w:rPr>
                <w:rFonts w:ascii="Times New Roman" w:hAnsi="Times New Roman"/>
                <w:color w:val="auto"/>
                <w:szCs w:val="24"/>
                <w:lang w:val="lt-LT"/>
              </w:rPr>
              <w:t>8.</w:t>
            </w:r>
          </w:p>
        </w:tc>
        <w:tc>
          <w:tcPr>
            <w:tcW w:w="7013" w:type="dxa"/>
          </w:tcPr>
          <w:p>
            <w:pPr>
              <w:widowControl/>
              <w:rPr>
                <w:rFonts w:hint="default" w:ascii="Times New Roman" w:hAnsi="Times New Roman"/>
                <w:color w:val="auto"/>
                <w:kern w:val="0"/>
                <w:szCs w:val="24"/>
                <w:lang w:val="lt-LT" w:eastAsia="en-US"/>
              </w:rPr>
            </w:pPr>
            <w:r>
              <w:rPr>
                <w:rFonts w:ascii="Times New Roman" w:hAnsi="Times New Roman"/>
                <w:color w:val="auto"/>
                <w:kern w:val="0"/>
                <w:szCs w:val="24"/>
                <w:lang w:val="en-GB" w:eastAsia="en-US"/>
              </w:rPr>
              <w:t xml:space="preserve">,,Žinių šalis” – priešmokyklinukų </w:t>
            </w:r>
            <w:r>
              <w:rPr>
                <w:rFonts w:hint="default" w:ascii="Times New Roman" w:hAnsi="Times New Roman"/>
                <w:color w:val="auto"/>
                <w:kern w:val="0"/>
                <w:szCs w:val="24"/>
                <w:lang w:val="lt-LT" w:eastAsia="en-US"/>
              </w:rPr>
              <w:t>paskutinė diena</w:t>
            </w:r>
          </w:p>
          <w:p>
            <w:pPr>
              <w:widowControl/>
              <w:rPr>
                <w:rFonts w:ascii="Times New Roman" w:hAnsi="Times New Roman"/>
                <w:color w:val="auto"/>
                <w:kern w:val="0"/>
                <w:szCs w:val="24"/>
                <w:lang w:val="lt-LT" w:eastAsia="en-US"/>
              </w:rPr>
            </w:pP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30</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Visos grupės</w:t>
            </w:r>
          </w:p>
          <w:p>
            <w:pPr>
              <w:widowControl/>
              <w:jc w:val="center"/>
              <w:rPr>
                <w:rFonts w:ascii="Times New Roman" w:hAnsi="Times New Roman"/>
                <w:color w:val="auto"/>
                <w:kern w:val="0"/>
                <w:szCs w:val="24"/>
                <w:lang w:eastAsia="en-US"/>
              </w:rPr>
            </w:pPr>
            <w:r>
              <w:rPr>
                <w:rFonts w:ascii="Times New Roman" w:hAnsi="Times New Roman"/>
                <w:color w:val="auto"/>
                <w:kern w:val="0"/>
                <w:szCs w:val="24"/>
                <w:lang w:val="lt-LT" w:eastAsia="en-US"/>
              </w:rPr>
              <w:t>Kristina Glinevičienė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278" w:type="dxa"/>
          </w:tcPr>
          <w:p>
            <w:pPr>
              <w:widowControl/>
              <w:jc w:val="center"/>
              <w:rPr>
                <w:rFonts w:ascii="Times New Roman" w:hAnsi="Times New Roman"/>
                <w:color w:val="auto"/>
                <w:szCs w:val="24"/>
                <w:lang w:val="lt-LT"/>
              </w:rPr>
            </w:pPr>
            <w:r>
              <w:rPr>
                <w:rFonts w:ascii="Times New Roman" w:hAnsi="Times New Roman"/>
                <w:color w:val="auto"/>
                <w:szCs w:val="24"/>
                <w:lang w:val="lt-LT"/>
              </w:rPr>
              <w:t>9.</w:t>
            </w:r>
          </w:p>
        </w:tc>
        <w:tc>
          <w:tcPr>
            <w:tcW w:w="7013" w:type="dxa"/>
          </w:tcPr>
          <w:p>
            <w:pPr>
              <w:widowControl/>
              <w:rPr>
                <w:rFonts w:ascii="Times New Roman" w:hAnsi="Times New Roman"/>
                <w:color w:val="auto"/>
                <w:kern w:val="0"/>
                <w:szCs w:val="24"/>
                <w:lang w:val="en-GB" w:eastAsia="en-US"/>
              </w:rPr>
            </w:pPr>
            <w:r>
              <w:rPr>
                <w:rFonts w:ascii="Times New Roman" w:hAnsi="Times New Roman"/>
                <w:color w:val="auto"/>
                <w:kern w:val="0"/>
                <w:szCs w:val="24"/>
                <w:lang w:val="en-GB" w:eastAsia="en-US"/>
              </w:rPr>
              <w:t>Įstaigos kalbinio projekto ,,Matau, girdžiu, sakau” renginai, veiklos papildo kasdienę grupių veiklą</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I-IV sav.</w:t>
            </w:r>
          </w:p>
        </w:tc>
        <w:tc>
          <w:tcPr>
            <w:tcW w:w="3664"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Visos grupės</w:t>
            </w:r>
          </w:p>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Vilma Virganavičienė</w:t>
            </w:r>
          </w:p>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Kristina Glinevičienė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en-GB" w:eastAsia="en-US"/>
              </w:rPr>
              <w:t>Olga Kre</w:t>
            </w:r>
            <w:r>
              <w:rPr>
                <w:rFonts w:hint="default" w:ascii="Times New Roman" w:hAnsi="Times New Roman"/>
                <w:color w:val="auto"/>
                <w:kern w:val="0"/>
                <w:szCs w:val="24"/>
                <w:lang w:val="lt-LT" w:eastAsia="en-US"/>
              </w:rPr>
              <w:t>i</w:t>
            </w:r>
            <w:r>
              <w:rPr>
                <w:rFonts w:ascii="Times New Roman" w:hAnsi="Times New Roman"/>
                <w:color w:val="auto"/>
                <w:kern w:val="0"/>
                <w:szCs w:val="24"/>
                <w:lang w:val="en-GB" w:eastAsia="en-US"/>
              </w:rPr>
              <w:t>čman Baranovskaja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278" w:type="dxa"/>
          </w:tcPr>
          <w:p>
            <w:pPr>
              <w:widowControl/>
              <w:jc w:val="center"/>
              <w:rPr>
                <w:rFonts w:ascii="Times New Roman" w:hAnsi="Times New Roman"/>
                <w:color w:val="auto"/>
                <w:szCs w:val="24"/>
                <w:lang w:val="en-GB"/>
              </w:rPr>
            </w:pPr>
            <w:r>
              <w:rPr>
                <w:rFonts w:ascii="Times New Roman" w:hAnsi="Times New Roman"/>
                <w:color w:val="auto"/>
                <w:szCs w:val="24"/>
                <w:lang w:val="lt-LT"/>
              </w:rPr>
              <w:t>10.</w:t>
            </w:r>
          </w:p>
        </w:tc>
        <w:tc>
          <w:tcPr>
            <w:tcW w:w="7013" w:type="dxa"/>
          </w:tcPr>
          <w:p>
            <w:pPr>
              <w:widowControl/>
              <w:rPr>
                <w:rFonts w:hint="default" w:ascii="Times New Roman" w:hAnsi="Times New Roman"/>
                <w:color w:val="auto"/>
                <w:kern w:val="0"/>
                <w:szCs w:val="24"/>
                <w:lang w:val="lt-LT" w:eastAsia="en-US"/>
              </w:rPr>
            </w:pPr>
            <w:r>
              <w:rPr>
                <w:rFonts w:ascii="Times New Roman" w:hAnsi="Times New Roman"/>
                <w:color w:val="auto"/>
                <w:kern w:val="0"/>
                <w:szCs w:val="24"/>
                <w:lang w:val="lt-LT" w:eastAsia="en-US"/>
              </w:rPr>
              <w:t>Projekto ,,Po drugelio sparnu" užbaigimas</w:t>
            </w:r>
            <w:r>
              <w:rPr>
                <w:rFonts w:hint="default" w:ascii="Times New Roman" w:hAnsi="Times New Roman"/>
                <w:color w:val="auto"/>
                <w:kern w:val="0"/>
                <w:szCs w:val="24"/>
                <w:lang w:val="lt-LT" w:eastAsia="en-US"/>
              </w:rPr>
              <w:t xml:space="preserve"> (</w:t>
            </w:r>
            <w:r>
              <w:rPr>
                <w:rFonts w:ascii="Times New Roman" w:hAnsi="Times New Roman"/>
                <w:color w:val="auto"/>
                <w:kern w:val="0"/>
                <w:szCs w:val="24"/>
                <w:lang w:val="lt-LT" w:eastAsia="en-US"/>
              </w:rPr>
              <w:t>,,Debesėlis“</w:t>
            </w:r>
            <w:r>
              <w:rPr>
                <w:rFonts w:hint="default" w:ascii="Times New Roman" w:hAnsi="Times New Roman"/>
                <w:color w:val="auto"/>
                <w:kern w:val="0"/>
                <w:szCs w:val="24"/>
                <w:lang w:val="lt-LT" w:eastAsia="en-US"/>
              </w:rPr>
              <w:t>)</w:t>
            </w:r>
          </w:p>
          <w:p>
            <w:pPr>
              <w:widowControl/>
              <w:rPr>
                <w:rFonts w:hint="default" w:ascii="Times New Roman" w:hAnsi="Times New Roman"/>
                <w:color w:val="auto"/>
                <w:kern w:val="0"/>
                <w:szCs w:val="24"/>
                <w:lang w:val="lt-LT" w:eastAsia="en-US"/>
              </w:rPr>
            </w:pPr>
          </w:p>
        </w:tc>
        <w:tc>
          <w:tcPr>
            <w:tcW w:w="1335" w:type="dxa"/>
          </w:tcPr>
          <w:p>
            <w:pPr>
              <w:widowControl/>
              <w:jc w:val="center"/>
              <w:rPr>
                <w:rFonts w:ascii="Times New Roman" w:hAnsi="Times New Roman"/>
                <w:color w:val="auto"/>
                <w:kern w:val="0"/>
                <w:szCs w:val="24"/>
                <w:lang w:val="lt-LT" w:eastAsia="en-US"/>
              </w:rPr>
            </w:pPr>
          </w:p>
        </w:tc>
        <w:tc>
          <w:tcPr>
            <w:tcW w:w="3664"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Ilona Pacevičiūtė</w:t>
            </w:r>
          </w:p>
          <w:p>
            <w:pPr>
              <w:widowControl/>
              <w:jc w:val="center"/>
              <w:rPr>
                <w:rFonts w:hint="default" w:ascii="Times New Roman" w:hAnsi="Times New Roman"/>
                <w:color w:val="auto"/>
                <w:kern w:val="0"/>
                <w:szCs w:val="24"/>
                <w:lang w:val="lt-LT" w:eastAsia="en-US"/>
              </w:rPr>
            </w:pPr>
            <w:r>
              <w:rPr>
                <w:rFonts w:hint="default" w:ascii="Times New Roman" w:hAnsi="Times New Roman"/>
                <w:color w:val="auto"/>
                <w:kern w:val="0"/>
                <w:szCs w:val="24"/>
                <w:lang w:val="lt-LT" w:eastAsia="en-US"/>
              </w:rPr>
              <w:t>Kristina Aliukonienė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278" w:type="dxa"/>
          </w:tcPr>
          <w:p>
            <w:pPr>
              <w:widowControl/>
              <w:jc w:val="center"/>
              <w:rPr>
                <w:rFonts w:ascii="Times New Roman" w:hAnsi="Times New Roman"/>
                <w:color w:val="auto"/>
                <w:szCs w:val="24"/>
                <w:lang w:val="lt-LT"/>
              </w:rPr>
            </w:pPr>
            <w:r>
              <w:rPr>
                <w:rFonts w:ascii="Times New Roman" w:hAnsi="Times New Roman"/>
                <w:color w:val="auto"/>
                <w:szCs w:val="24"/>
                <w:lang w:val="lt-LT"/>
              </w:rPr>
              <w:t>11.</w:t>
            </w:r>
          </w:p>
        </w:tc>
        <w:tc>
          <w:tcPr>
            <w:tcW w:w="7013" w:type="dxa"/>
          </w:tcPr>
          <w:p>
            <w:pPr>
              <w:widowControl/>
              <w:rPr>
                <w:rFonts w:hint="default" w:ascii="Times New Roman" w:hAnsi="Times New Roman"/>
                <w:color w:val="auto"/>
                <w:kern w:val="0"/>
                <w:szCs w:val="24"/>
                <w:lang w:val="lt-LT" w:eastAsia="en-US"/>
              </w:rPr>
            </w:pPr>
            <w:r>
              <w:rPr>
                <w:rFonts w:ascii="Times New Roman" w:hAnsi="Times New Roman"/>
                <w:color w:val="auto"/>
                <w:kern w:val="0"/>
                <w:szCs w:val="24"/>
                <w:lang w:val="lt-LT" w:eastAsia="en-US"/>
              </w:rPr>
              <w:t>Projekto ,,Žodžių fabrikėlis“  užbaigimas</w:t>
            </w:r>
            <w:r>
              <w:rPr>
                <w:rFonts w:hint="default" w:ascii="Times New Roman" w:hAnsi="Times New Roman"/>
                <w:color w:val="auto"/>
                <w:kern w:val="0"/>
                <w:szCs w:val="24"/>
                <w:lang w:val="lt-LT" w:eastAsia="en-US"/>
              </w:rPr>
              <w:t xml:space="preserve"> (</w:t>
            </w:r>
            <w:r>
              <w:rPr>
                <w:rFonts w:ascii="Times New Roman" w:hAnsi="Times New Roman"/>
                <w:color w:val="auto"/>
                <w:kern w:val="0"/>
                <w:szCs w:val="24"/>
                <w:lang w:val="lt-LT" w:eastAsia="en-US"/>
              </w:rPr>
              <w:t>,,Lašelis“</w:t>
            </w:r>
            <w:r>
              <w:rPr>
                <w:rFonts w:hint="default" w:ascii="Times New Roman" w:hAnsi="Times New Roman"/>
                <w:color w:val="auto"/>
                <w:kern w:val="0"/>
                <w:szCs w:val="24"/>
                <w:lang w:val="lt-LT" w:eastAsia="en-US"/>
              </w:rPr>
              <w:t>)</w:t>
            </w:r>
          </w:p>
        </w:tc>
        <w:tc>
          <w:tcPr>
            <w:tcW w:w="1335" w:type="dxa"/>
          </w:tcPr>
          <w:p>
            <w:pPr>
              <w:widowControl/>
              <w:jc w:val="center"/>
              <w:rPr>
                <w:rFonts w:ascii="Times New Roman" w:hAnsi="Times New Roman"/>
                <w:color w:val="auto"/>
                <w:kern w:val="0"/>
                <w:szCs w:val="24"/>
                <w:lang w:val="lt-LT" w:eastAsia="en-US"/>
              </w:rPr>
            </w:pPr>
          </w:p>
        </w:tc>
        <w:tc>
          <w:tcPr>
            <w:tcW w:w="3664"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Olga Kre</w:t>
            </w:r>
            <w:r>
              <w:rPr>
                <w:rFonts w:hint="default" w:ascii="Times New Roman" w:hAnsi="Times New Roman"/>
                <w:color w:val="auto"/>
                <w:kern w:val="0"/>
                <w:szCs w:val="24"/>
                <w:lang w:val="lt-LT" w:eastAsia="en-US"/>
              </w:rPr>
              <w:t>i</w:t>
            </w:r>
            <w:r>
              <w:rPr>
                <w:rFonts w:ascii="Times New Roman" w:hAnsi="Times New Roman"/>
                <w:color w:val="auto"/>
                <w:kern w:val="0"/>
                <w:szCs w:val="24"/>
                <w:lang w:val="en-GB" w:eastAsia="en-US"/>
              </w:rPr>
              <w:t>čman Baranovskaja, Dovilė Beganskienė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278" w:type="dxa"/>
          </w:tcPr>
          <w:p>
            <w:pPr>
              <w:widowControl/>
              <w:jc w:val="center"/>
              <w:rPr>
                <w:rFonts w:ascii="Times New Roman" w:hAnsi="Times New Roman"/>
                <w:color w:val="auto"/>
                <w:szCs w:val="24"/>
                <w:lang w:val="lt-LT"/>
              </w:rPr>
            </w:pPr>
            <w:r>
              <w:rPr>
                <w:rFonts w:ascii="Times New Roman" w:hAnsi="Times New Roman"/>
                <w:color w:val="auto"/>
                <w:szCs w:val="24"/>
                <w:lang w:val="lt-LT"/>
              </w:rPr>
              <w:t>12.</w:t>
            </w:r>
          </w:p>
        </w:tc>
        <w:tc>
          <w:tcPr>
            <w:tcW w:w="7013" w:type="dxa"/>
          </w:tcPr>
          <w:p>
            <w:pPr>
              <w:widowControl/>
              <w:rPr>
                <w:rFonts w:hint="default" w:ascii="Times New Roman" w:hAnsi="Times New Roman"/>
                <w:color w:val="auto"/>
                <w:kern w:val="0"/>
                <w:szCs w:val="24"/>
                <w:lang w:val="lt-LT" w:eastAsia="en-US"/>
              </w:rPr>
            </w:pPr>
            <w:r>
              <w:rPr>
                <w:rFonts w:ascii="Times New Roman" w:hAnsi="Times New Roman"/>
                <w:color w:val="auto"/>
                <w:kern w:val="0"/>
                <w:szCs w:val="24"/>
                <w:lang w:val="lt-LT" w:eastAsia="en-US"/>
              </w:rPr>
              <w:t>Projekto ,,Liežuvėlis - greituolėlis“  užbaigimas</w:t>
            </w:r>
            <w:r>
              <w:rPr>
                <w:rFonts w:hint="default" w:ascii="Times New Roman" w:hAnsi="Times New Roman"/>
                <w:color w:val="auto"/>
                <w:kern w:val="0"/>
                <w:szCs w:val="24"/>
                <w:lang w:val="lt-LT" w:eastAsia="en-US"/>
              </w:rPr>
              <w:t xml:space="preserve"> (</w:t>
            </w:r>
            <w:r>
              <w:rPr>
                <w:rFonts w:ascii="Times New Roman" w:hAnsi="Times New Roman"/>
                <w:color w:val="auto"/>
                <w:kern w:val="0"/>
                <w:szCs w:val="24"/>
                <w:lang w:val="lt-LT" w:eastAsia="en-US"/>
              </w:rPr>
              <w:t>,,Aušrelė“</w:t>
            </w:r>
            <w:r>
              <w:rPr>
                <w:rFonts w:hint="default" w:ascii="Times New Roman" w:hAnsi="Times New Roman"/>
                <w:color w:val="auto"/>
                <w:kern w:val="0"/>
                <w:szCs w:val="24"/>
                <w:lang w:val="lt-LT" w:eastAsia="en-US"/>
              </w:rPr>
              <w:t>)</w:t>
            </w:r>
          </w:p>
        </w:tc>
        <w:tc>
          <w:tcPr>
            <w:tcW w:w="1335" w:type="dxa"/>
          </w:tcPr>
          <w:p>
            <w:pPr>
              <w:widowControl/>
              <w:jc w:val="center"/>
              <w:rPr>
                <w:rFonts w:ascii="Times New Roman" w:hAnsi="Times New Roman"/>
                <w:color w:val="auto"/>
                <w:kern w:val="0"/>
                <w:szCs w:val="24"/>
                <w:lang w:val="lt-LT" w:eastAsia="en-US"/>
              </w:rPr>
            </w:pPr>
          </w:p>
        </w:tc>
        <w:tc>
          <w:tcPr>
            <w:tcW w:w="3664"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Rimutė Pukienė, Irena Šepeliova, logopedas, tėvai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278" w:type="dxa"/>
          </w:tcPr>
          <w:p>
            <w:pPr>
              <w:widowControl/>
              <w:jc w:val="center"/>
              <w:rPr>
                <w:rFonts w:ascii="Times New Roman" w:hAnsi="Times New Roman"/>
                <w:color w:val="auto"/>
                <w:szCs w:val="24"/>
                <w:lang w:val="lt-LT"/>
              </w:rPr>
            </w:pPr>
            <w:r>
              <w:rPr>
                <w:rFonts w:ascii="Times New Roman" w:hAnsi="Times New Roman"/>
                <w:color w:val="auto"/>
                <w:szCs w:val="24"/>
                <w:lang w:val="lt-LT"/>
              </w:rPr>
              <w:t>13.</w:t>
            </w:r>
          </w:p>
        </w:tc>
        <w:tc>
          <w:tcPr>
            <w:tcW w:w="7013" w:type="dxa"/>
          </w:tcPr>
          <w:p>
            <w:pPr>
              <w:widowControl/>
              <w:rPr>
                <w:rFonts w:hint="default" w:ascii="Times New Roman" w:hAnsi="Times New Roman"/>
                <w:color w:val="auto"/>
                <w:kern w:val="0"/>
                <w:szCs w:val="24"/>
                <w:lang w:val="lt-LT" w:eastAsia="en-US"/>
              </w:rPr>
            </w:pPr>
            <w:r>
              <w:rPr>
                <w:rFonts w:ascii="Times New Roman" w:hAnsi="Times New Roman"/>
                <w:color w:val="auto"/>
                <w:kern w:val="0"/>
                <w:szCs w:val="24"/>
                <w:lang w:val="lt-LT" w:eastAsia="en-US"/>
              </w:rPr>
              <w:t>Projekto ,,Žai</w:t>
            </w:r>
            <w:r>
              <w:rPr>
                <w:rFonts w:hint="default" w:ascii="Times New Roman" w:hAnsi="Times New Roman"/>
                <w:color w:val="auto"/>
                <w:kern w:val="0"/>
                <w:szCs w:val="24"/>
                <w:lang w:val="lt-LT" w:eastAsia="en-US"/>
              </w:rPr>
              <w:t>s</w:t>
            </w:r>
            <w:r>
              <w:rPr>
                <w:rFonts w:ascii="Times New Roman" w:hAnsi="Times New Roman"/>
                <w:color w:val="auto"/>
                <w:kern w:val="0"/>
                <w:szCs w:val="24"/>
                <w:lang w:val="lt-LT" w:eastAsia="en-US"/>
              </w:rPr>
              <w:t>dami tyrinėjame“ projekto užbaigimas</w:t>
            </w:r>
            <w:r>
              <w:rPr>
                <w:rFonts w:hint="default" w:ascii="Times New Roman" w:hAnsi="Times New Roman"/>
                <w:color w:val="auto"/>
                <w:kern w:val="0"/>
                <w:szCs w:val="24"/>
                <w:lang w:val="lt-LT" w:eastAsia="en-US"/>
              </w:rPr>
              <w:t xml:space="preserve"> (</w:t>
            </w:r>
            <w:r>
              <w:rPr>
                <w:rFonts w:ascii="Times New Roman" w:hAnsi="Times New Roman"/>
                <w:color w:val="auto"/>
                <w:kern w:val="0"/>
                <w:szCs w:val="24"/>
                <w:lang w:val="lt-LT" w:eastAsia="en-US"/>
              </w:rPr>
              <w:t>,,Žv</w:t>
            </w:r>
            <w:r>
              <w:rPr>
                <w:rFonts w:hint="default" w:ascii="Times New Roman" w:hAnsi="Times New Roman"/>
                <w:color w:val="auto"/>
                <w:kern w:val="0"/>
                <w:szCs w:val="24"/>
                <w:lang w:val="lt-LT" w:eastAsia="en-US"/>
              </w:rPr>
              <w:t>ai</w:t>
            </w:r>
            <w:r>
              <w:rPr>
                <w:rFonts w:ascii="Times New Roman" w:hAnsi="Times New Roman"/>
                <w:color w:val="auto"/>
                <w:kern w:val="0"/>
                <w:szCs w:val="24"/>
                <w:lang w:val="lt-LT" w:eastAsia="en-US"/>
              </w:rPr>
              <w:t>gždutė“</w:t>
            </w:r>
            <w:r>
              <w:rPr>
                <w:rFonts w:hint="default" w:ascii="Times New Roman" w:hAnsi="Times New Roman"/>
                <w:color w:val="auto"/>
                <w:kern w:val="0"/>
                <w:szCs w:val="24"/>
                <w:lang w:val="lt-LT" w:eastAsia="en-US"/>
              </w:rPr>
              <w:t>)</w:t>
            </w:r>
          </w:p>
          <w:p>
            <w:pPr>
              <w:widowControl/>
              <w:rPr>
                <w:rFonts w:ascii="Times New Roman" w:hAnsi="Times New Roman"/>
                <w:color w:val="auto"/>
                <w:kern w:val="0"/>
                <w:szCs w:val="24"/>
                <w:lang w:val="lt-LT" w:eastAsia="en-US"/>
              </w:rPr>
            </w:pP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IV</w:t>
            </w:r>
          </w:p>
        </w:tc>
        <w:tc>
          <w:tcPr>
            <w:tcW w:w="3664"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Jelena Semaškevič, Kristina Aliukonienė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shd w:val="clear" w:color="auto" w:fill="D7D7D7"/>
          </w:tcPr>
          <w:p>
            <w:pPr>
              <w:widowControl/>
              <w:jc w:val="center"/>
              <w:rPr>
                <w:rFonts w:ascii="Times New Roman" w:hAnsi="Times New Roman"/>
                <w:color w:val="000000"/>
                <w:kern w:val="0"/>
                <w:szCs w:val="24"/>
                <w:lang w:val="lt-LT" w:eastAsia="en-US"/>
              </w:rPr>
            </w:pPr>
          </w:p>
        </w:tc>
        <w:tc>
          <w:tcPr>
            <w:tcW w:w="7013" w:type="dxa"/>
            <w:shd w:val="clear" w:color="auto" w:fill="D7D7D7"/>
          </w:tcPr>
          <w:p>
            <w:pPr>
              <w:widowControl/>
              <w:ind w:left="360"/>
              <w:jc w:val="center"/>
              <w:rPr>
                <w:rFonts w:ascii="Times New Roman" w:hAnsi="Times New Roman"/>
                <w:color w:val="auto"/>
                <w:kern w:val="0"/>
                <w:szCs w:val="24"/>
                <w:lang w:val="lt-LT" w:eastAsia="en-US"/>
              </w:rPr>
            </w:pPr>
            <w:r>
              <w:rPr>
                <w:rFonts w:ascii="Times New Roman" w:hAnsi="Times New Roman"/>
                <w:b/>
                <w:color w:val="auto"/>
                <w:kern w:val="0"/>
                <w:szCs w:val="24"/>
                <w:lang w:val="lt-LT" w:eastAsia="en-US"/>
              </w:rPr>
              <w:t>BIRŽELIS</w:t>
            </w:r>
            <w:r>
              <w:rPr>
                <w:rFonts w:ascii="Times New Roman" w:hAnsi="Times New Roman"/>
                <w:b/>
                <w:caps/>
                <w:color w:val="auto"/>
                <w:kern w:val="0"/>
                <w:szCs w:val="24"/>
                <w:lang w:val="lt-LT" w:eastAsia="en-US"/>
              </w:rPr>
              <w:t xml:space="preserve">-VAIKYSTĖS mėnuo </w:t>
            </w:r>
          </w:p>
        </w:tc>
        <w:tc>
          <w:tcPr>
            <w:tcW w:w="1335" w:type="dxa"/>
            <w:shd w:val="clear" w:color="auto" w:fill="D7D7D7"/>
          </w:tcPr>
          <w:p>
            <w:pPr>
              <w:widowControl/>
              <w:jc w:val="center"/>
              <w:rPr>
                <w:rFonts w:ascii="Times New Roman" w:hAnsi="Times New Roman"/>
                <w:color w:val="auto"/>
                <w:kern w:val="0"/>
                <w:szCs w:val="24"/>
                <w:lang w:val="lt-LT" w:eastAsia="en-US"/>
              </w:rPr>
            </w:pPr>
          </w:p>
        </w:tc>
        <w:tc>
          <w:tcPr>
            <w:tcW w:w="3664" w:type="dxa"/>
            <w:shd w:val="clear" w:color="auto" w:fill="D7D7D7"/>
            <w:vAlign w:val="center"/>
          </w:tcPr>
          <w:p>
            <w:pPr>
              <w:widowControl/>
              <w:jc w:val="both"/>
              <w:rPr>
                <w:rFonts w:ascii="Times New Roman" w:hAnsi="Times New Roman"/>
                <w:color w:val="auto"/>
                <w:kern w:val="0"/>
                <w:szCs w:val="24"/>
                <w:lang w:val="lt-LT" w:eastAsia="en-US"/>
              </w:rPr>
            </w:pPr>
            <w:r>
              <w:rPr>
                <w:rFonts w:ascii="Times New Roman" w:hAnsi="Times New Roman"/>
                <w:color w:val="auto"/>
                <w:kern w:val="0"/>
                <w:szCs w:val="24"/>
                <w:lang w:val="lt-LT" w:eastAsia="en-US"/>
              </w:rPr>
              <w:t>Šeima -didžiausia vertybė. Ugdyti pagarbą šeimos nariams, grupės draugams. Susitikimai, projektų pristatymai, vaikų pasiekimai per mokslo metus.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78"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1.</w:t>
            </w: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lt-LT" w:eastAsia="en-US"/>
              </w:rPr>
              <w:t>Sporto šventė</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01</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Ilona Zagurskienė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Kristina Aliukonienė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78"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2.</w:t>
            </w:r>
          </w:p>
        </w:tc>
        <w:tc>
          <w:tcPr>
            <w:tcW w:w="7013" w:type="dxa"/>
          </w:tcPr>
          <w:p>
            <w:pPr>
              <w:widowControl/>
              <w:rPr>
                <w:rFonts w:ascii="Times New Roman" w:hAnsi="Times New Roman"/>
                <w:color w:val="auto"/>
                <w:kern w:val="0"/>
                <w:szCs w:val="24"/>
                <w:lang w:val="en-GB" w:eastAsia="en-US"/>
              </w:rPr>
            </w:pPr>
            <w:r>
              <w:rPr>
                <w:rFonts w:ascii="Times New Roman" w:hAnsi="Times New Roman"/>
                <w:color w:val="auto"/>
                <w:kern w:val="0"/>
                <w:szCs w:val="24"/>
                <w:lang w:val="en-GB" w:eastAsia="en-US"/>
              </w:rPr>
              <w:t>Įstaigos kalbinio projekto ,,Matau, girdžiu, sakau”pabaiga. Api</w:t>
            </w:r>
            <w:r>
              <w:rPr>
                <w:rFonts w:hint="default" w:ascii="Times New Roman" w:hAnsi="Times New Roman"/>
                <w:color w:val="auto"/>
                <w:kern w:val="0"/>
                <w:szCs w:val="24"/>
                <w:lang w:val="lt-LT" w:eastAsia="en-US"/>
              </w:rPr>
              <w:t>b</w:t>
            </w:r>
            <w:r>
              <w:rPr>
                <w:rFonts w:ascii="Times New Roman" w:hAnsi="Times New Roman"/>
                <w:color w:val="auto"/>
                <w:kern w:val="0"/>
                <w:szCs w:val="24"/>
                <w:lang w:val="en-GB" w:eastAsia="en-US"/>
              </w:rPr>
              <w:t>edrinimas. Į</w:t>
            </w:r>
            <w:r>
              <w:rPr>
                <w:rFonts w:hint="default" w:ascii="Times New Roman" w:hAnsi="Times New Roman"/>
                <w:color w:val="auto"/>
                <w:kern w:val="0"/>
                <w:szCs w:val="24"/>
                <w:lang w:val="lt-LT" w:eastAsia="en-US"/>
              </w:rPr>
              <w:t>si</w:t>
            </w:r>
            <w:r>
              <w:rPr>
                <w:rFonts w:ascii="Times New Roman" w:hAnsi="Times New Roman"/>
                <w:color w:val="auto"/>
                <w:kern w:val="0"/>
                <w:szCs w:val="24"/>
                <w:lang w:val="en-GB" w:eastAsia="en-US"/>
              </w:rPr>
              <w:t>vertinimas.</w:t>
            </w:r>
          </w:p>
          <w:p>
            <w:pPr>
              <w:widowControl/>
              <w:rPr>
                <w:rFonts w:ascii="Times New Roman" w:hAnsi="Times New Roman"/>
                <w:color w:val="auto"/>
                <w:kern w:val="0"/>
                <w:szCs w:val="24"/>
                <w:lang w:val="lt-LT" w:eastAsia="en-US"/>
              </w:rPr>
            </w:pPr>
          </w:p>
        </w:tc>
        <w:tc>
          <w:tcPr>
            <w:tcW w:w="1335" w:type="dxa"/>
          </w:tcPr>
          <w:p>
            <w:pPr>
              <w:widowControl/>
              <w:jc w:val="center"/>
              <w:rPr>
                <w:rFonts w:ascii="Times New Roman" w:hAnsi="Times New Roman"/>
                <w:color w:val="auto"/>
                <w:kern w:val="0"/>
                <w:szCs w:val="24"/>
                <w:lang w:val="en-GB" w:eastAsia="en-US"/>
              </w:rPr>
            </w:pPr>
            <w:r>
              <w:rPr>
                <w:rFonts w:ascii="Times New Roman" w:hAnsi="Times New Roman"/>
                <w:color w:val="auto"/>
                <w:kern w:val="0"/>
                <w:szCs w:val="24"/>
                <w:lang w:val="en-GB" w:eastAsia="en-US"/>
              </w:rPr>
              <w:t>07</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Visi pedagogai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78"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3.</w:t>
            </w: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lt-LT" w:eastAsia="en-US"/>
              </w:rPr>
              <w:t>„Debesėlio” trumpalaikio projekto „Drugelio sparnai” baigiamasis renginys</w:t>
            </w:r>
          </w:p>
          <w:p>
            <w:pPr>
              <w:widowControl/>
              <w:rPr>
                <w:rFonts w:ascii="Times New Roman" w:hAnsi="Times New Roman"/>
                <w:color w:val="auto"/>
                <w:kern w:val="0"/>
                <w:szCs w:val="24"/>
                <w:lang w:val="en-GB" w:eastAsia="en-US"/>
              </w:rPr>
            </w:pPr>
          </w:p>
        </w:tc>
        <w:tc>
          <w:tcPr>
            <w:tcW w:w="1335" w:type="dxa"/>
          </w:tcPr>
          <w:p>
            <w:pPr>
              <w:widowControl/>
              <w:jc w:val="both"/>
              <w:rPr>
                <w:rFonts w:ascii="Times New Roman" w:hAnsi="Times New Roman"/>
                <w:color w:val="auto"/>
                <w:kern w:val="0"/>
                <w:szCs w:val="24"/>
                <w:lang w:val="lt-LT" w:eastAsia="en-US"/>
              </w:rPr>
            </w:pPr>
          </w:p>
        </w:tc>
        <w:tc>
          <w:tcPr>
            <w:tcW w:w="3664" w:type="dxa"/>
          </w:tcPr>
          <w:p>
            <w:pPr>
              <w:widowControl/>
              <w:ind w:firstLine="480" w:firstLineChars="200"/>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Ilona Zagurskienė</w:t>
            </w:r>
          </w:p>
          <w:p>
            <w:pPr>
              <w:widowControl/>
              <w:ind w:firstLine="480" w:firstLineChars="200"/>
              <w:jc w:val="center"/>
              <w:rPr>
                <w:rFonts w:hint="default" w:ascii="Times New Roman" w:hAnsi="Times New Roman"/>
                <w:color w:val="auto"/>
                <w:kern w:val="0"/>
                <w:szCs w:val="24"/>
                <w:lang w:val="lt-LT" w:eastAsia="en-US"/>
              </w:rPr>
            </w:pPr>
            <w:r>
              <w:rPr>
                <w:rFonts w:hint="default" w:ascii="Times New Roman" w:hAnsi="Times New Roman"/>
                <w:color w:val="auto"/>
                <w:kern w:val="0"/>
                <w:szCs w:val="24"/>
                <w:lang w:val="lt-LT" w:eastAsia="en-US"/>
              </w:rPr>
              <w:t>Kristina Aliukonienė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shd w:val="clear" w:color="auto" w:fill="D7D7D7"/>
          </w:tcPr>
          <w:p>
            <w:pPr>
              <w:widowControl/>
              <w:jc w:val="center"/>
              <w:rPr>
                <w:rFonts w:ascii="Times New Roman" w:hAnsi="Times New Roman"/>
                <w:color w:val="000000"/>
                <w:kern w:val="0"/>
                <w:szCs w:val="24"/>
                <w:lang w:val="en-GB" w:eastAsia="en-US"/>
              </w:rPr>
            </w:pPr>
          </w:p>
        </w:tc>
        <w:tc>
          <w:tcPr>
            <w:tcW w:w="7013" w:type="dxa"/>
            <w:shd w:val="clear" w:color="auto" w:fill="D7D7D7"/>
          </w:tcPr>
          <w:p>
            <w:pPr>
              <w:widowControl/>
              <w:ind w:left="360"/>
              <w:jc w:val="center"/>
              <w:rPr>
                <w:rFonts w:ascii="Times New Roman" w:hAnsi="Times New Roman"/>
                <w:bCs/>
                <w:caps/>
                <w:color w:val="auto"/>
                <w:kern w:val="0"/>
                <w:szCs w:val="24"/>
                <w:lang w:val="lt-LT" w:eastAsia="en-US"/>
              </w:rPr>
            </w:pPr>
            <w:r>
              <w:rPr>
                <w:rFonts w:ascii="Times New Roman" w:hAnsi="Times New Roman"/>
                <w:b/>
                <w:caps/>
                <w:color w:val="auto"/>
                <w:kern w:val="0"/>
                <w:szCs w:val="24"/>
                <w:lang w:val="en-GB" w:eastAsia="en-US"/>
              </w:rPr>
              <w:t xml:space="preserve">RUGPJŪTIS-žaidimų mėnuo </w:t>
            </w:r>
          </w:p>
        </w:tc>
        <w:tc>
          <w:tcPr>
            <w:tcW w:w="1335" w:type="dxa"/>
            <w:shd w:val="clear" w:color="auto" w:fill="D7D7D7"/>
          </w:tcPr>
          <w:p>
            <w:pPr>
              <w:widowControl/>
              <w:jc w:val="center"/>
              <w:rPr>
                <w:rFonts w:ascii="Times New Roman" w:hAnsi="Times New Roman"/>
                <w:color w:val="auto"/>
                <w:kern w:val="0"/>
                <w:szCs w:val="24"/>
                <w:lang w:val="en-GB" w:eastAsia="en-US"/>
              </w:rPr>
            </w:pPr>
          </w:p>
        </w:tc>
        <w:tc>
          <w:tcPr>
            <w:tcW w:w="3664" w:type="dxa"/>
            <w:shd w:val="clear" w:color="auto" w:fill="D7D7D7"/>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Domėtis savo tautos ir krašto istorija, atrasti Lietuvos grožį, didžiavimąsi dainuojant lietuvių liaudies dainas, žaidžiant ratelius, skaitant eiles.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78" w:type="dxa"/>
          </w:tcPr>
          <w:p>
            <w:pPr>
              <w:widowControl/>
              <w:jc w:val="center"/>
              <w:rPr>
                <w:rFonts w:ascii="Times New Roman" w:hAnsi="Times New Roman"/>
                <w:color w:val="000000"/>
                <w:kern w:val="0"/>
                <w:szCs w:val="24"/>
                <w:lang w:val="lt-LT" w:eastAsia="en-US"/>
              </w:rPr>
            </w:pPr>
            <w:r>
              <w:rPr>
                <w:rFonts w:ascii="Times New Roman" w:hAnsi="Times New Roman"/>
                <w:color w:val="000000"/>
                <w:kern w:val="0"/>
                <w:szCs w:val="24"/>
                <w:lang w:val="lt-LT" w:eastAsia="en-US"/>
              </w:rPr>
              <w:t>1.</w:t>
            </w:r>
          </w:p>
        </w:tc>
        <w:tc>
          <w:tcPr>
            <w:tcW w:w="7013" w:type="dxa"/>
          </w:tcPr>
          <w:p>
            <w:pPr>
              <w:widowControl/>
              <w:rPr>
                <w:rFonts w:ascii="Times New Roman" w:hAnsi="Times New Roman"/>
                <w:color w:val="auto"/>
                <w:kern w:val="0"/>
                <w:szCs w:val="24"/>
                <w:lang w:val="lt-LT" w:eastAsia="en-US"/>
              </w:rPr>
            </w:pPr>
            <w:r>
              <w:rPr>
                <w:rFonts w:hint="default" w:ascii="Times New Roman" w:hAnsi="Times New Roman"/>
                <w:color w:val="auto"/>
                <w:kern w:val="0"/>
                <w:szCs w:val="24"/>
                <w:lang w:val="lt-LT" w:eastAsia="en-US"/>
              </w:rPr>
              <w:t xml:space="preserve">Bendruomenės šventė </w:t>
            </w:r>
            <w:r>
              <w:rPr>
                <w:rFonts w:ascii="Times New Roman" w:hAnsi="Times New Roman"/>
                <w:color w:val="auto"/>
                <w:kern w:val="0"/>
                <w:szCs w:val="24"/>
                <w:lang w:val="lt-LT" w:eastAsia="en-US"/>
              </w:rPr>
              <w:t>,,Išeik į kiemą“</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31</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en-GB" w:eastAsia="en-US"/>
              </w:rPr>
              <w:t>Visos grup</w:t>
            </w:r>
            <w:r>
              <w:rPr>
                <w:rFonts w:ascii="Times New Roman" w:hAnsi="Times New Roman"/>
                <w:color w:val="auto"/>
                <w:kern w:val="0"/>
                <w:szCs w:val="24"/>
                <w:lang w:val="lt-LT" w:eastAsia="en-US"/>
              </w:rPr>
              <w:t>ės</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Kristina Glinevičienė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278" w:type="dxa"/>
            <w:shd w:val="clear" w:color="auto" w:fill="BEBEBE"/>
          </w:tcPr>
          <w:p>
            <w:pPr>
              <w:widowControl/>
              <w:jc w:val="center"/>
              <w:rPr>
                <w:rFonts w:ascii="Times New Roman" w:hAnsi="Times New Roman"/>
                <w:color w:val="000000"/>
                <w:kern w:val="0"/>
                <w:szCs w:val="24"/>
                <w:lang w:val="lt-LT" w:eastAsia="en-US"/>
              </w:rPr>
            </w:pPr>
          </w:p>
        </w:tc>
        <w:tc>
          <w:tcPr>
            <w:tcW w:w="7013" w:type="dxa"/>
            <w:shd w:val="clear" w:color="auto" w:fill="BEBEBE"/>
          </w:tcPr>
          <w:p>
            <w:pPr>
              <w:widowControl/>
              <w:ind w:left="360"/>
              <w:jc w:val="center"/>
              <w:rPr>
                <w:rFonts w:ascii="Times New Roman" w:hAnsi="Times New Roman"/>
                <w:b/>
                <w:caps/>
                <w:color w:val="auto"/>
                <w:kern w:val="0"/>
                <w:szCs w:val="24"/>
                <w:lang w:val="en-GB" w:eastAsia="en-US"/>
              </w:rPr>
            </w:pPr>
          </w:p>
          <w:p>
            <w:pPr>
              <w:widowControl/>
              <w:ind w:left="360"/>
              <w:jc w:val="center"/>
              <w:rPr>
                <w:rFonts w:ascii="Times New Roman" w:hAnsi="Times New Roman"/>
                <w:b/>
                <w:caps/>
                <w:color w:val="auto"/>
                <w:kern w:val="0"/>
                <w:szCs w:val="24"/>
                <w:lang w:val="en-GB" w:eastAsia="en-US"/>
              </w:rPr>
            </w:pPr>
            <w:r>
              <w:rPr>
                <w:rFonts w:ascii="Times New Roman" w:hAnsi="Times New Roman"/>
                <w:b/>
                <w:caps/>
                <w:color w:val="auto"/>
                <w:kern w:val="0"/>
                <w:szCs w:val="24"/>
                <w:lang w:val="en-GB" w:eastAsia="en-US"/>
              </w:rPr>
              <w:t>rugsėjis- Draugystės mėnuo</w:t>
            </w:r>
            <w:r>
              <w:rPr>
                <w:rFonts w:ascii="Times New Roman" w:hAnsi="Times New Roman"/>
                <w:b/>
                <w:caps/>
                <w:color w:val="auto"/>
                <w:kern w:val="0"/>
                <w:szCs w:val="24"/>
                <w:lang w:val="lt-LT" w:eastAsia="en-US"/>
              </w:rPr>
              <w:t xml:space="preserve"> </w:t>
            </w:r>
          </w:p>
        </w:tc>
        <w:tc>
          <w:tcPr>
            <w:tcW w:w="1335" w:type="dxa"/>
            <w:shd w:val="clear" w:color="auto" w:fill="BEBEBE"/>
          </w:tcPr>
          <w:p>
            <w:pPr>
              <w:widowControl/>
              <w:jc w:val="center"/>
              <w:rPr>
                <w:rFonts w:ascii="Times New Roman" w:hAnsi="Times New Roman"/>
                <w:color w:val="auto"/>
                <w:kern w:val="0"/>
                <w:szCs w:val="24"/>
                <w:lang w:val="en-GB" w:eastAsia="en-US"/>
              </w:rPr>
            </w:pPr>
          </w:p>
        </w:tc>
        <w:tc>
          <w:tcPr>
            <w:tcW w:w="3664" w:type="dxa"/>
            <w:shd w:val="clear" w:color="auto" w:fill="BEBEBE"/>
          </w:tcPr>
          <w:p>
            <w:pPr>
              <w:widowControl/>
              <w:jc w:val="center"/>
              <w:rPr>
                <w:rFonts w:ascii="Times New Roman" w:hAnsi="Times New Roman"/>
                <w:color w:val="auto"/>
                <w:kern w:val="0"/>
                <w:szCs w:val="24"/>
                <w:lang w:val="lt-LT" w:eastAsia="en-US"/>
              </w:rPr>
            </w:pPr>
            <w:r>
              <w:rPr>
                <w:rFonts w:ascii="Times New Roman" w:hAnsi="Times New Roman"/>
                <w:bCs/>
                <w:color w:val="auto"/>
                <w:kern w:val="0"/>
                <w:szCs w:val="24"/>
                <w:lang w:val="lt-LT" w:eastAsia="en-US"/>
              </w:rPr>
              <w:t>Suvokti save kaip bendruomenės narį, kurti kultūringo elgesio taisykles ir jų laikytis.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278" w:type="dxa"/>
          </w:tcPr>
          <w:p>
            <w:pPr>
              <w:widowControl/>
              <w:jc w:val="center"/>
              <w:rPr>
                <w:rFonts w:ascii="Times New Roman" w:hAnsi="Times New Roman"/>
                <w:color w:val="000000"/>
                <w:kern w:val="0"/>
                <w:szCs w:val="24"/>
                <w:lang w:val="lt-LT" w:eastAsia="en-US"/>
              </w:rPr>
            </w:pPr>
            <w:r>
              <w:rPr>
                <w:rFonts w:ascii="Times New Roman" w:hAnsi="Times New Roman"/>
                <w:color w:val="000000"/>
                <w:kern w:val="0"/>
                <w:szCs w:val="24"/>
                <w:lang w:val="lt-LT" w:eastAsia="en-US"/>
              </w:rPr>
              <w:t>1.</w:t>
            </w:r>
          </w:p>
        </w:tc>
        <w:tc>
          <w:tcPr>
            <w:tcW w:w="7013" w:type="dxa"/>
          </w:tcPr>
          <w:p>
            <w:pPr>
              <w:widowControl/>
              <w:jc w:val="both"/>
              <w:rPr>
                <w:rFonts w:ascii="Times New Roman" w:hAnsi="Times New Roman"/>
                <w:color w:val="auto"/>
                <w:kern w:val="0"/>
                <w:szCs w:val="24"/>
                <w:lang w:val="lt-LT" w:eastAsia="en-US"/>
              </w:rPr>
            </w:pPr>
            <w:r>
              <w:rPr>
                <w:rFonts w:ascii="Times New Roman" w:hAnsi="Times New Roman"/>
                <w:color w:val="auto"/>
                <w:kern w:val="0"/>
                <w:szCs w:val="24"/>
                <w:lang w:val="lt-LT" w:eastAsia="en-US"/>
              </w:rPr>
              <w:t>Pasakų apie paukštelius skaitymų savaitė lauke - ,,Kodėl pelėdos akys šviečia?“</w:t>
            </w:r>
          </w:p>
        </w:tc>
        <w:tc>
          <w:tcPr>
            <w:tcW w:w="1335" w:type="dxa"/>
          </w:tcPr>
          <w:p>
            <w:pPr>
              <w:widowControl/>
              <w:jc w:val="center"/>
              <w:rPr>
                <w:rFonts w:ascii="Times New Roman" w:hAnsi="Times New Roman"/>
                <w:color w:val="auto"/>
                <w:kern w:val="0"/>
                <w:szCs w:val="24"/>
                <w:lang w:eastAsia="en-US"/>
              </w:rPr>
            </w:pPr>
            <w:r>
              <w:rPr>
                <w:rFonts w:ascii="Times New Roman" w:hAnsi="Times New Roman"/>
                <w:color w:val="auto"/>
                <w:kern w:val="0"/>
                <w:szCs w:val="24"/>
                <w:lang w:eastAsia="en-US"/>
              </w:rPr>
              <w:t>Isav.</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Kristina Glinevičienė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Visos grupės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278" w:type="dxa"/>
          </w:tcPr>
          <w:p>
            <w:pPr>
              <w:widowControl/>
              <w:jc w:val="center"/>
              <w:rPr>
                <w:rFonts w:ascii="Times New Roman" w:hAnsi="Times New Roman"/>
                <w:color w:val="000000"/>
                <w:kern w:val="0"/>
                <w:szCs w:val="24"/>
                <w:lang w:val="lt-LT" w:eastAsia="en-US"/>
              </w:rPr>
            </w:pPr>
            <w:r>
              <w:rPr>
                <w:rFonts w:ascii="Times New Roman" w:hAnsi="Times New Roman"/>
                <w:color w:val="000000"/>
                <w:kern w:val="0"/>
                <w:szCs w:val="24"/>
                <w:lang w:val="lt-LT" w:eastAsia="en-US"/>
              </w:rPr>
              <w:t>2.</w:t>
            </w:r>
          </w:p>
        </w:tc>
        <w:tc>
          <w:tcPr>
            <w:tcW w:w="7013" w:type="dxa"/>
          </w:tcPr>
          <w:p>
            <w:pPr>
              <w:widowControl/>
              <w:jc w:val="both"/>
              <w:rPr>
                <w:rFonts w:ascii="Times New Roman" w:hAnsi="Times New Roman"/>
                <w:color w:val="auto"/>
                <w:kern w:val="0"/>
                <w:szCs w:val="24"/>
                <w:lang w:val="lt-LT" w:eastAsia="en-US"/>
              </w:rPr>
            </w:pPr>
            <w:r>
              <w:rPr>
                <w:rFonts w:ascii="Times New Roman" w:hAnsi="Times New Roman"/>
                <w:color w:val="auto"/>
                <w:kern w:val="0"/>
                <w:szCs w:val="24"/>
                <w:lang w:val="lt-LT" w:eastAsia="en-US"/>
              </w:rPr>
              <w:t>Judriųjų žaidimų savaitė, skirta Europos judumo savaitei</w:t>
            </w:r>
          </w:p>
          <w:p>
            <w:pPr>
              <w:widowControl/>
              <w:rPr>
                <w:rFonts w:ascii="Times New Roman" w:hAnsi="Times New Roman"/>
                <w:color w:val="auto"/>
                <w:kern w:val="0"/>
                <w:szCs w:val="24"/>
                <w:lang w:val="lt-LT" w:eastAsia="en-US"/>
              </w:rPr>
            </w:pP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16-22</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Visos grupės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shd w:val="clear" w:color="auto" w:fill="D7D7D7"/>
          </w:tcPr>
          <w:p>
            <w:pPr>
              <w:widowControl/>
              <w:jc w:val="center"/>
              <w:rPr>
                <w:rFonts w:ascii="Times New Roman" w:hAnsi="Times New Roman"/>
                <w:color w:val="000000"/>
                <w:kern w:val="0"/>
                <w:szCs w:val="24"/>
                <w:lang w:val="en-GB" w:eastAsia="en-US"/>
              </w:rPr>
            </w:pPr>
          </w:p>
        </w:tc>
        <w:tc>
          <w:tcPr>
            <w:tcW w:w="7013" w:type="dxa"/>
            <w:shd w:val="clear" w:color="auto" w:fill="D7D7D7"/>
          </w:tcPr>
          <w:p>
            <w:pPr>
              <w:widowControl/>
              <w:ind w:left="360"/>
              <w:jc w:val="center"/>
              <w:rPr>
                <w:rFonts w:ascii="Times New Roman" w:hAnsi="Times New Roman"/>
                <w:b/>
                <w:caps/>
                <w:color w:val="auto"/>
                <w:kern w:val="0"/>
                <w:szCs w:val="24"/>
                <w:lang w:val="lt-LT" w:eastAsia="en-US"/>
              </w:rPr>
            </w:pPr>
          </w:p>
          <w:p>
            <w:pPr>
              <w:widowControl/>
              <w:ind w:left="360"/>
              <w:jc w:val="center"/>
              <w:rPr>
                <w:rFonts w:ascii="Times New Roman" w:hAnsi="Times New Roman"/>
                <w:b/>
                <w:caps/>
                <w:color w:val="auto"/>
                <w:kern w:val="0"/>
                <w:szCs w:val="24"/>
                <w:lang w:val="en-GB" w:eastAsia="en-US"/>
              </w:rPr>
            </w:pPr>
            <w:r>
              <w:rPr>
                <w:rFonts w:ascii="Times New Roman" w:hAnsi="Times New Roman"/>
                <w:b/>
                <w:caps/>
                <w:color w:val="auto"/>
                <w:kern w:val="0"/>
                <w:szCs w:val="24"/>
                <w:lang w:val="lt-LT" w:eastAsia="en-US"/>
              </w:rPr>
              <w:t xml:space="preserve"> </w:t>
            </w:r>
            <w:r>
              <w:rPr>
                <w:rFonts w:ascii="Times New Roman" w:hAnsi="Times New Roman"/>
                <w:b/>
                <w:caps/>
                <w:color w:val="auto"/>
                <w:kern w:val="0"/>
                <w:szCs w:val="24"/>
                <w:lang w:val="en-GB" w:eastAsia="en-US"/>
              </w:rPr>
              <w:t>Spalis- sveikatos ir saugumo mėnuo</w:t>
            </w:r>
            <w:r>
              <w:rPr>
                <w:rFonts w:ascii="Times New Roman" w:hAnsi="Times New Roman"/>
                <w:b/>
                <w:caps/>
                <w:color w:val="auto"/>
                <w:kern w:val="0"/>
                <w:szCs w:val="24"/>
                <w:lang w:val="lt-LT" w:eastAsia="en-US"/>
              </w:rPr>
              <w:t xml:space="preserve">  </w:t>
            </w:r>
          </w:p>
        </w:tc>
        <w:tc>
          <w:tcPr>
            <w:tcW w:w="1335" w:type="dxa"/>
            <w:shd w:val="clear" w:color="auto" w:fill="D7D7D7"/>
          </w:tcPr>
          <w:p>
            <w:pPr>
              <w:widowControl/>
              <w:jc w:val="center"/>
              <w:rPr>
                <w:rFonts w:ascii="Times New Roman" w:hAnsi="Times New Roman"/>
                <w:color w:val="auto"/>
                <w:kern w:val="0"/>
                <w:szCs w:val="24"/>
                <w:lang w:val="en-GB" w:eastAsia="en-US"/>
              </w:rPr>
            </w:pPr>
          </w:p>
        </w:tc>
        <w:tc>
          <w:tcPr>
            <w:tcW w:w="3664" w:type="dxa"/>
            <w:shd w:val="clear" w:color="auto" w:fill="D7D7D7"/>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Saugaus elgesio įgūdžių kelyje, namuose, darželyje formavimas. Gamtos stebėjimai.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278" w:type="dxa"/>
          </w:tcPr>
          <w:p>
            <w:pPr>
              <w:widowControl/>
              <w:jc w:val="center"/>
              <w:rPr>
                <w:rFonts w:ascii="Times New Roman" w:hAnsi="Times New Roman"/>
                <w:color w:val="000000"/>
                <w:kern w:val="0"/>
                <w:szCs w:val="24"/>
                <w:lang w:val="lt-LT" w:eastAsia="en-US"/>
              </w:rPr>
            </w:pPr>
            <w:r>
              <w:rPr>
                <w:rFonts w:ascii="Times New Roman" w:hAnsi="Times New Roman"/>
                <w:color w:val="000000"/>
                <w:kern w:val="0"/>
                <w:szCs w:val="24"/>
                <w:lang w:val="lt-LT" w:eastAsia="en-US"/>
              </w:rPr>
              <w:t>1.</w:t>
            </w:r>
          </w:p>
        </w:tc>
        <w:tc>
          <w:tcPr>
            <w:tcW w:w="7013" w:type="dxa"/>
          </w:tcPr>
          <w:p>
            <w:pPr>
              <w:widowControl/>
              <w:jc w:val="both"/>
              <w:rPr>
                <w:rFonts w:ascii="Times New Roman" w:hAnsi="Times New Roman"/>
                <w:color w:val="auto"/>
                <w:kern w:val="0"/>
                <w:szCs w:val="24"/>
                <w:highlight w:val="yellow"/>
                <w:lang w:val="pt-BR" w:eastAsia="en-US"/>
              </w:rPr>
            </w:pPr>
            <w:r>
              <w:rPr>
                <w:rFonts w:ascii="Times New Roman" w:hAnsi="Times New Roman"/>
                <w:color w:val="auto"/>
                <w:kern w:val="0"/>
                <w:szCs w:val="24"/>
                <w:lang w:val="lt-LT" w:eastAsia="en-US"/>
              </w:rPr>
              <w:t>,,Tritaškių“ čempionatas. Visą savaitę, rytais vaikai mėto tritaškius ir tuomet jau eina į grupes. Registruojasi sąrašuose ir užpildo metimų skaičių, taiklumą.</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 sav.</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 xml:space="preserve">Visos grupės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78" w:type="dxa"/>
          </w:tcPr>
          <w:p>
            <w:pPr>
              <w:widowControl/>
              <w:jc w:val="center"/>
              <w:rPr>
                <w:rFonts w:ascii="Times New Roman" w:hAnsi="Times New Roman"/>
                <w:color w:val="000000"/>
                <w:kern w:val="0"/>
                <w:szCs w:val="24"/>
                <w:lang w:eastAsia="en-US"/>
              </w:rPr>
            </w:pPr>
            <w:r>
              <w:rPr>
                <w:rFonts w:ascii="Times New Roman" w:hAnsi="Times New Roman"/>
                <w:color w:val="000000"/>
                <w:kern w:val="0"/>
                <w:szCs w:val="24"/>
                <w:lang w:eastAsia="en-US"/>
              </w:rPr>
              <w:t>2.</w:t>
            </w:r>
          </w:p>
        </w:tc>
        <w:tc>
          <w:tcPr>
            <w:tcW w:w="7013" w:type="dxa"/>
          </w:tcPr>
          <w:p>
            <w:pPr>
              <w:widowControl/>
              <w:rPr>
                <w:rFonts w:ascii="Times New Roman" w:hAnsi="Times New Roman"/>
                <w:color w:val="auto"/>
                <w:kern w:val="0"/>
                <w:szCs w:val="24"/>
                <w:lang w:val="lt-LT" w:eastAsia="en-US"/>
              </w:rPr>
            </w:pPr>
            <w:r>
              <w:rPr>
                <w:rFonts w:ascii="Times New Roman" w:hAnsi="Times New Roman"/>
                <w:color w:val="auto"/>
                <w:kern w:val="0"/>
                <w:szCs w:val="24"/>
                <w:lang w:val="pt-BR" w:eastAsia="en-US"/>
              </w:rPr>
              <w:t>Rudenėlio šventė lauke ,,Daržovių sandėlys”</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eastAsia="en-US"/>
              </w:rPr>
              <w:t>01</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Kristina Glinevičienė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Visos grupės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78" w:type="dxa"/>
            <w:shd w:val="clear" w:color="auto" w:fill="D7D7D7"/>
          </w:tcPr>
          <w:p>
            <w:pPr>
              <w:widowControl/>
              <w:jc w:val="center"/>
              <w:rPr>
                <w:rFonts w:ascii="Times New Roman" w:hAnsi="Times New Roman"/>
                <w:color w:val="000000"/>
                <w:kern w:val="0"/>
                <w:szCs w:val="24"/>
                <w:lang w:val="lt-LT" w:eastAsia="en-US"/>
              </w:rPr>
            </w:pPr>
          </w:p>
        </w:tc>
        <w:tc>
          <w:tcPr>
            <w:tcW w:w="7013" w:type="dxa"/>
            <w:shd w:val="clear" w:color="auto" w:fill="D7D7D7"/>
          </w:tcPr>
          <w:p>
            <w:pPr>
              <w:widowControl/>
              <w:ind w:left="360"/>
              <w:jc w:val="center"/>
              <w:rPr>
                <w:rFonts w:ascii="Times New Roman" w:hAnsi="Times New Roman"/>
                <w:b/>
                <w:caps/>
                <w:color w:val="auto"/>
                <w:kern w:val="0"/>
                <w:szCs w:val="24"/>
                <w:lang w:val="en-GB" w:eastAsia="en-US"/>
              </w:rPr>
            </w:pPr>
          </w:p>
          <w:p>
            <w:pPr>
              <w:widowControl/>
              <w:ind w:left="360"/>
              <w:jc w:val="center"/>
              <w:rPr>
                <w:rFonts w:ascii="Times New Roman" w:hAnsi="Times New Roman"/>
                <w:b/>
                <w:caps/>
                <w:color w:val="auto"/>
                <w:kern w:val="0"/>
                <w:szCs w:val="24"/>
                <w:lang w:val="en-GB" w:eastAsia="en-US"/>
              </w:rPr>
            </w:pPr>
            <w:r>
              <w:rPr>
                <w:rFonts w:ascii="Times New Roman" w:hAnsi="Times New Roman"/>
                <w:b/>
                <w:caps/>
                <w:color w:val="auto"/>
                <w:kern w:val="0"/>
                <w:szCs w:val="24"/>
                <w:lang w:val="en-GB" w:eastAsia="en-US"/>
              </w:rPr>
              <w:t>lapkritis-tyrinėjimų ir atradimų mėnuo</w:t>
            </w:r>
            <w:r>
              <w:rPr>
                <w:rFonts w:ascii="Times New Roman" w:hAnsi="Times New Roman"/>
                <w:b/>
                <w:caps/>
                <w:color w:val="auto"/>
                <w:kern w:val="0"/>
                <w:szCs w:val="24"/>
                <w:lang w:val="lt-LT" w:eastAsia="en-US"/>
              </w:rPr>
              <w:t xml:space="preserve"> </w:t>
            </w:r>
          </w:p>
        </w:tc>
        <w:tc>
          <w:tcPr>
            <w:tcW w:w="1335" w:type="dxa"/>
            <w:shd w:val="clear" w:color="auto" w:fill="D7D7D7"/>
          </w:tcPr>
          <w:p>
            <w:pPr>
              <w:widowControl/>
              <w:jc w:val="center"/>
              <w:rPr>
                <w:rFonts w:ascii="Times New Roman" w:hAnsi="Times New Roman"/>
                <w:color w:val="auto"/>
                <w:kern w:val="0"/>
                <w:szCs w:val="24"/>
                <w:lang w:val="en-GB" w:eastAsia="en-US"/>
              </w:rPr>
            </w:pPr>
          </w:p>
        </w:tc>
        <w:tc>
          <w:tcPr>
            <w:tcW w:w="3664" w:type="dxa"/>
            <w:shd w:val="clear" w:color="auto" w:fill="D7D7D7"/>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Patyriminis ugdymas, bendradarbiavimas tarp grupių.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278" w:type="dxa"/>
          </w:tcPr>
          <w:p>
            <w:pPr>
              <w:widowControl/>
              <w:jc w:val="center"/>
              <w:rPr>
                <w:rFonts w:ascii="Times New Roman" w:hAnsi="Times New Roman"/>
                <w:color w:val="000000"/>
                <w:kern w:val="0"/>
                <w:szCs w:val="24"/>
                <w:lang w:val="lt-LT" w:eastAsia="en-US"/>
              </w:rPr>
            </w:pPr>
            <w:r>
              <w:rPr>
                <w:rFonts w:ascii="Times New Roman" w:hAnsi="Times New Roman"/>
                <w:color w:val="000000"/>
                <w:kern w:val="0"/>
                <w:szCs w:val="24"/>
                <w:lang w:val="lt-LT" w:eastAsia="en-US"/>
              </w:rPr>
              <w:t>1.</w:t>
            </w:r>
          </w:p>
        </w:tc>
        <w:tc>
          <w:tcPr>
            <w:tcW w:w="7013" w:type="dxa"/>
          </w:tcPr>
          <w:p>
            <w:pPr>
              <w:widowControl/>
              <w:jc w:val="both"/>
              <w:rPr>
                <w:rFonts w:ascii="Times New Roman" w:hAnsi="Times New Roman"/>
                <w:color w:val="auto"/>
                <w:kern w:val="0"/>
                <w:szCs w:val="24"/>
                <w:lang w:val="lt-LT" w:eastAsia="en-US"/>
              </w:rPr>
            </w:pPr>
            <w:r>
              <w:rPr>
                <w:rFonts w:ascii="Times New Roman" w:hAnsi="Times New Roman"/>
                <w:color w:val="auto"/>
                <w:kern w:val="0"/>
                <w:szCs w:val="24"/>
                <w:lang w:val="lt-LT" w:eastAsia="en-US"/>
              </w:rPr>
              <w:t>Vieno eksperimento istorija ,,Sužinok ir tu“. Vaikai paruošia vieno eksperimento plakatą, pristatymą ir parodo, kaip jis atliekamas.</w:t>
            </w:r>
          </w:p>
          <w:p>
            <w:pPr>
              <w:widowControl/>
              <w:jc w:val="both"/>
              <w:rPr>
                <w:rFonts w:ascii="Times New Roman" w:hAnsi="Times New Roman"/>
                <w:color w:val="auto"/>
                <w:kern w:val="0"/>
                <w:szCs w:val="24"/>
                <w:lang w:val="lt-LT" w:eastAsia="en-US"/>
              </w:rPr>
            </w:pPr>
            <w:r>
              <w:rPr>
                <w:rFonts w:ascii="Times New Roman" w:hAnsi="Times New Roman"/>
                <w:color w:val="auto"/>
                <w:kern w:val="0"/>
                <w:szCs w:val="24"/>
                <w:lang w:val="lt-LT" w:eastAsia="en-US"/>
              </w:rPr>
              <w:t>Dalyvauja: ,,Mėnesėlis“, ,,Lašelis“, ,,Aušrelė“, ,,Žvaigždutė“</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07-12</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Olga Kreičman Baranovskaja</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Jelena Semaškevič</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 xml:space="preserve">Vilma </w:t>
            </w:r>
            <w:r>
              <w:rPr>
                <w:rFonts w:hint="default" w:ascii="Times New Roman" w:hAnsi="Times New Roman"/>
                <w:color w:val="auto"/>
                <w:kern w:val="0"/>
                <w:szCs w:val="24"/>
                <w:lang w:val="lt-LT" w:eastAsia="en-US"/>
              </w:rPr>
              <w:t>V</w:t>
            </w:r>
            <w:r>
              <w:rPr>
                <w:rFonts w:ascii="Times New Roman" w:hAnsi="Times New Roman"/>
                <w:color w:val="auto"/>
                <w:kern w:val="0"/>
                <w:szCs w:val="24"/>
                <w:lang w:val="lt-LT" w:eastAsia="en-US"/>
              </w:rPr>
              <w:t>irganavičienė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Rimutė Pukienė</w:t>
            </w:r>
          </w:p>
          <w:p>
            <w:pPr>
              <w:widowControl/>
              <w:jc w:val="both"/>
              <w:rPr>
                <w:rFonts w:ascii="Times New Roman" w:hAnsi="Times New Roman"/>
                <w:color w:val="auto"/>
                <w:kern w:val="0"/>
                <w:szCs w:val="24"/>
                <w:lang w:val="lt-LT"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278" w:type="dxa"/>
          </w:tcPr>
          <w:p>
            <w:pPr>
              <w:widowControl/>
              <w:jc w:val="center"/>
              <w:rPr>
                <w:rFonts w:ascii="Times New Roman" w:hAnsi="Times New Roman"/>
                <w:color w:val="000000"/>
                <w:kern w:val="0"/>
                <w:szCs w:val="24"/>
                <w:lang w:val="lt-LT" w:eastAsia="en-US"/>
              </w:rPr>
            </w:pPr>
            <w:r>
              <w:rPr>
                <w:rFonts w:ascii="Times New Roman" w:hAnsi="Times New Roman"/>
                <w:color w:val="000000"/>
                <w:kern w:val="0"/>
                <w:szCs w:val="24"/>
                <w:lang w:val="lt-LT" w:eastAsia="en-US"/>
              </w:rPr>
              <w:t>2.</w:t>
            </w:r>
          </w:p>
        </w:tc>
        <w:tc>
          <w:tcPr>
            <w:tcW w:w="7013" w:type="dxa"/>
          </w:tcPr>
          <w:p>
            <w:pPr>
              <w:widowControl/>
              <w:jc w:val="both"/>
              <w:rPr>
                <w:rFonts w:ascii="Times New Roman" w:hAnsi="Times New Roman"/>
                <w:color w:val="auto"/>
                <w:kern w:val="0"/>
                <w:szCs w:val="24"/>
                <w:lang w:val="lt-LT" w:eastAsia="en-US"/>
              </w:rPr>
            </w:pPr>
            <w:r>
              <w:rPr>
                <w:rFonts w:ascii="Times New Roman" w:hAnsi="Times New Roman"/>
                <w:color w:val="auto"/>
                <w:kern w:val="0"/>
                <w:szCs w:val="24"/>
                <w:lang w:val="lt-LT" w:eastAsia="en-US"/>
              </w:rPr>
              <w:t>Vieno eksperimento istorija ,,Sužinok ir tu“. Spalvų, formų, garsų ir t.t.</w:t>
            </w:r>
          </w:p>
          <w:p>
            <w:pPr>
              <w:widowControl/>
              <w:jc w:val="both"/>
              <w:rPr>
                <w:rFonts w:ascii="Times New Roman" w:hAnsi="Times New Roman"/>
                <w:color w:val="auto"/>
                <w:kern w:val="0"/>
                <w:szCs w:val="24"/>
                <w:lang w:val="lt-LT" w:eastAsia="en-US"/>
              </w:rPr>
            </w:pPr>
            <w:r>
              <w:rPr>
                <w:rFonts w:ascii="Times New Roman" w:hAnsi="Times New Roman"/>
                <w:color w:val="auto"/>
                <w:kern w:val="0"/>
                <w:szCs w:val="24"/>
                <w:lang w:val="lt-LT" w:eastAsia="en-US"/>
              </w:rPr>
              <w:t>Dalyvauja: ,,Saulutė“, ,,Aitvarėlis“, ,,Spindulėlis“, ,,Debesėlis“</w:t>
            </w: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14-19</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Danutė Šiaučiūnienė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Viktorija Prakuliauskienė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Daiva Bankauskienė</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Ilona Pacevičiūtė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78" w:type="dxa"/>
            <w:shd w:val="clear" w:color="auto" w:fill="D7D7D7"/>
          </w:tcPr>
          <w:p>
            <w:pPr>
              <w:widowControl/>
              <w:jc w:val="center"/>
              <w:rPr>
                <w:rFonts w:ascii="Times New Roman" w:hAnsi="Times New Roman"/>
                <w:color w:val="000000"/>
                <w:kern w:val="0"/>
                <w:szCs w:val="24"/>
                <w:lang w:val="lt-LT" w:eastAsia="en-US"/>
              </w:rPr>
            </w:pPr>
          </w:p>
        </w:tc>
        <w:tc>
          <w:tcPr>
            <w:tcW w:w="7013" w:type="dxa"/>
            <w:shd w:val="clear" w:color="auto" w:fill="D7D7D7"/>
          </w:tcPr>
          <w:p>
            <w:pPr>
              <w:widowControl/>
              <w:ind w:left="360"/>
              <w:jc w:val="center"/>
              <w:rPr>
                <w:rFonts w:ascii="Times New Roman" w:hAnsi="Times New Roman"/>
                <w:b/>
                <w:caps/>
                <w:color w:val="auto"/>
                <w:kern w:val="0"/>
                <w:szCs w:val="24"/>
                <w:lang w:val="lt-LT" w:eastAsia="en-US"/>
              </w:rPr>
            </w:pPr>
            <w:r>
              <w:rPr>
                <w:rFonts w:ascii="Times New Roman" w:hAnsi="Times New Roman"/>
                <w:b/>
                <w:caps/>
                <w:color w:val="auto"/>
                <w:kern w:val="0"/>
                <w:szCs w:val="24"/>
                <w:lang w:val="en-GB" w:eastAsia="en-US"/>
              </w:rPr>
              <w:t>Gruodis-gerumo mėnuo</w:t>
            </w:r>
            <w:r>
              <w:rPr>
                <w:rFonts w:ascii="Times New Roman" w:hAnsi="Times New Roman"/>
                <w:b/>
                <w:caps/>
                <w:color w:val="auto"/>
                <w:kern w:val="0"/>
                <w:szCs w:val="24"/>
                <w:lang w:val="lt-LT" w:eastAsia="en-US"/>
              </w:rPr>
              <w:t xml:space="preserve">  </w:t>
            </w:r>
          </w:p>
        </w:tc>
        <w:tc>
          <w:tcPr>
            <w:tcW w:w="1335" w:type="dxa"/>
            <w:shd w:val="clear" w:color="auto" w:fill="D7D7D7"/>
          </w:tcPr>
          <w:p>
            <w:pPr>
              <w:widowControl/>
              <w:jc w:val="center"/>
              <w:rPr>
                <w:rFonts w:ascii="Times New Roman" w:hAnsi="Times New Roman"/>
                <w:color w:val="auto"/>
                <w:kern w:val="0"/>
                <w:szCs w:val="24"/>
                <w:lang w:val="lt-LT" w:eastAsia="en-US"/>
              </w:rPr>
            </w:pPr>
          </w:p>
        </w:tc>
        <w:tc>
          <w:tcPr>
            <w:tcW w:w="3664" w:type="dxa"/>
            <w:shd w:val="clear" w:color="auto" w:fill="D7D7D7"/>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 xml:space="preserve">Šventės laukimo nuotaika, dalijantis dėmesiu, gerumu. Dainos, eilėraščiai, kalėdinės puošmenos.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78" w:type="dxa"/>
          </w:tcPr>
          <w:p>
            <w:pPr>
              <w:widowControl/>
              <w:jc w:val="center"/>
              <w:rPr>
                <w:rFonts w:ascii="Times New Roman" w:hAnsi="Times New Roman"/>
                <w:color w:val="auto"/>
                <w:szCs w:val="24"/>
                <w:lang w:val="lt-LT"/>
              </w:rPr>
            </w:pPr>
            <w:r>
              <w:rPr>
                <w:rFonts w:ascii="Times New Roman" w:hAnsi="Times New Roman"/>
                <w:color w:val="auto"/>
                <w:szCs w:val="24"/>
                <w:lang w:val="lt-LT"/>
              </w:rPr>
              <w:t>1.</w:t>
            </w:r>
          </w:p>
        </w:tc>
        <w:tc>
          <w:tcPr>
            <w:tcW w:w="7013" w:type="dxa"/>
          </w:tcPr>
          <w:p>
            <w:pPr>
              <w:widowControl/>
              <w:jc w:val="both"/>
              <w:rPr>
                <w:rFonts w:ascii="Times New Roman" w:hAnsi="Times New Roman"/>
                <w:color w:val="auto"/>
                <w:kern w:val="0"/>
                <w:szCs w:val="24"/>
                <w:lang w:val="lt-LT" w:eastAsia="en-US"/>
              </w:rPr>
            </w:pPr>
            <w:r>
              <w:rPr>
                <w:rFonts w:ascii="Times New Roman" w:hAnsi="Times New Roman"/>
                <w:color w:val="auto"/>
                <w:kern w:val="0"/>
                <w:szCs w:val="24"/>
                <w:lang w:val="lt-LT" w:eastAsia="en-US"/>
              </w:rPr>
              <w:t>Kalėdinių atvirukų dirbtuvės</w:t>
            </w:r>
          </w:p>
          <w:p>
            <w:pPr>
              <w:widowControl/>
              <w:jc w:val="both"/>
              <w:rPr>
                <w:rFonts w:ascii="Times New Roman" w:hAnsi="Times New Roman"/>
                <w:color w:val="auto"/>
                <w:kern w:val="0"/>
                <w:szCs w:val="24"/>
                <w:lang w:val="lt-LT" w:eastAsia="en-US"/>
              </w:rPr>
            </w:pPr>
          </w:p>
        </w:tc>
        <w:tc>
          <w:tcPr>
            <w:tcW w:w="1335" w:type="dxa"/>
          </w:tcPr>
          <w:p>
            <w:pPr>
              <w:widowControl/>
              <w:jc w:val="center"/>
              <w:rPr>
                <w:rFonts w:ascii="Times New Roman" w:hAnsi="Times New Roman"/>
                <w:color w:val="auto"/>
                <w:kern w:val="0"/>
                <w:szCs w:val="24"/>
                <w:lang w:eastAsia="en-US"/>
              </w:rPr>
            </w:pPr>
            <w:r>
              <w:rPr>
                <w:rFonts w:ascii="Times New Roman" w:hAnsi="Times New Roman"/>
                <w:color w:val="auto"/>
                <w:kern w:val="0"/>
                <w:szCs w:val="24"/>
                <w:lang w:eastAsia="en-US"/>
              </w:rPr>
              <w:t>15</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Visos grupės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78" w:type="dxa"/>
          </w:tcPr>
          <w:p>
            <w:pPr>
              <w:widowControl/>
              <w:jc w:val="center"/>
              <w:rPr>
                <w:rFonts w:ascii="Times New Roman" w:hAnsi="Times New Roman"/>
                <w:color w:val="auto"/>
                <w:szCs w:val="24"/>
                <w:lang w:val="lt-LT"/>
              </w:rPr>
            </w:pPr>
            <w:r>
              <w:rPr>
                <w:rFonts w:ascii="Times New Roman" w:hAnsi="Times New Roman"/>
                <w:color w:val="auto"/>
                <w:szCs w:val="24"/>
                <w:lang w:val="lt-LT"/>
              </w:rPr>
              <w:t>2.</w:t>
            </w:r>
          </w:p>
        </w:tc>
        <w:tc>
          <w:tcPr>
            <w:tcW w:w="7013" w:type="dxa"/>
          </w:tcPr>
          <w:p>
            <w:pPr>
              <w:widowControl/>
              <w:jc w:val="left"/>
              <w:rPr>
                <w:rFonts w:hint="default" w:ascii="Times New Roman" w:hAnsi="Times New Roman"/>
                <w:color w:val="auto"/>
                <w:kern w:val="0"/>
                <w:szCs w:val="24"/>
                <w:lang w:val="lt-LT" w:eastAsia="en-US"/>
              </w:rPr>
            </w:pPr>
            <w:r>
              <w:rPr>
                <w:rFonts w:ascii="Times New Roman" w:hAnsi="Times New Roman"/>
                <w:color w:val="auto"/>
                <w:kern w:val="0"/>
                <w:szCs w:val="24"/>
                <w:lang w:val="lt-LT" w:eastAsia="en-US"/>
              </w:rPr>
              <w:t>Projekto  ,,Žodžių vėrinėlis“  užbaigimas</w:t>
            </w:r>
            <w:r>
              <w:rPr>
                <w:rFonts w:hint="default" w:ascii="Times New Roman" w:hAnsi="Times New Roman"/>
                <w:color w:val="auto"/>
                <w:kern w:val="0"/>
                <w:szCs w:val="24"/>
                <w:lang w:val="lt-LT" w:eastAsia="en-US"/>
              </w:rPr>
              <w:t xml:space="preserve"> (</w:t>
            </w:r>
            <w:r>
              <w:rPr>
                <w:rFonts w:ascii="Times New Roman" w:hAnsi="Times New Roman"/>
                <w:color w:val="auto"/>
                <w:kern w:val="0"/>
                <w:szCs w:val="24"/>
                <w:lang w:val="lt-LT" w:eastAsia="en-US"/>
              </w:rPr>
              <w:t>,,Spindulėlis“ ir ,,Aitvarėlis“</w:t>
            </w:r>
            <w:r>
              <w:rPr>
                <w:rFonts w:hint="default" w:ascii="Times New Roman" w:hAnsi="Times New Roman"/>
                <w:color w:val="auto"/>
                <w:kern w:val="0"/>
                <w:szCs w:val="24"/>
                <w:lang w:val="lt-LT" w:eastAsia="en-US"/>
              </w:rPr>
              <w:t>)</w:t>
            </w:r>
          </w:p>
        </w:tc>
        <w:tc>
          <w:tcPr>
            <w:tcW w:w="1335" w:type="dxa"/>
          </w:tcPr>
          <w:p>
            <w:pPr>
              <w:widowControl/>
              <w:jc w:val="center"/>
              <w:rPr>
                <w:rFonts w:ascii="Times New Roman" w:hAnsi="Times New Roman"/>
                <w:color w:val="auto"/>
                <w:kern w:val="0"/>
                <w:szCs w:val="24"/>
                <w:lang w:eastAsia="en-US"/>
              </w:rPr>
            </w:pPr>
            <w:r>
              <w:rPr>
                <w:rFonts w:ascii="Times New Roman" w:hAnsi="Times New Roman"/>
                <w:color w:val="auto"/>
                <w:kern w:val="0"/>
                <w:szCs w:val="24"/>
                <w:lang w:eastAsia="en-US"/>
              </w:rPr>
              <w:t>II</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 xml:space="preserve">Daiva Bankauskienė, Lėja Virganavičiūtė, Viktorija Prakuliauskienė, Lina Trakimienė, tėvai, logopedas, meninio ugdymo mokytoja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78" w:type="dxa"/>
          </w:tcPr>
          <w:p>
            <w:pPr>
              <w:widowControl/>
              <w:jc w:val="center"/>
              <w:rPr>
                <w:rFonts w:ascii="Times New Roman" w:hAnsi="Times New Roman"/>
                <w:szCs w:val="24"/>
                <w:lang w:val="lt-LT"/>
              </w:rPr>
            </w:pPr>
            <w:r>
              <w:rPr>
                <w:rFonts w:ascii="Times New Roman" w:hAnsi="Times New Roman"/>
                <w:szCs w:val="24"/>
                <w:lang w:val="lt-LT"/>
              </w:rPr>
              <w:t>3.</w:t>
            </w:r>
          </w:p>
        </w:tc>
        <w:tc>
          <w:tcPr>
            <w:tcW w:w="7013" w:type="dxa"/>
          </w:tcPr>
          <w:p>
            <w:pPr>
              <w:widowControl/>
              <w:jc w:val="both"/>
              <w:rPr>
                <w:rFonts w:ascii="Times New Roman" w:hAnsi="Times New Roman"/>
                <w:color w:val="auto"/>
                <w:kern w:val="0"/>
                <w:szCs w:val="24"/>
                <w:lang w:val="lt-LT" w:eastAsia="en-US"/>
              </w:rPr>
            </w:pPr>
            <w:r>
              <w:rPr>
                <w:rFonts w:ascii="Times New Roman" w:hAnsi="Times New Roman"/>
                <w:color w:val="auto"/>
                <w:kern w:val="0"/>
                <w:szCs w:val="24"/>
                <w:lang w:val="lt-LT" w:eastAsia="en-US"/>
              </w:rPr>
              <w:t>Susitikimai su Kalėdų Seneliu</w:t>
            </w:r>
          </w:p>
          <w:p>
            <w:pPr>
              <w:widowControl/>
              <w:jc w:val="both"/>
              <w:rPr>
                <w:rFonts w:ascii="Times New Roman" w:hAnsi="Times New Roman"/>
                <w:color w:val="auto"/>
                <w:kern w:val="0"/>
                <w:szCs w:val="24"/>
                <w:lang w:val="lt-LT" w:eastAsia="en-US"/>
              </w:rPr>
            </w:pPr>
          </w:p>
        </w:tc>
        <w:tc>
          <w:tcPr>
            <w:tcW w:w="1335"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IV sav.</w:t>
            </w:r>
          </w:p>
        </w:tc>
        <w:tc>
          <w:tcPr>
            <w:tcW w:w="3664" w:type="dxa"/>
          </w:tcPr>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 xml:space="preserve">Visos grupės </w:t>
            </w:r>
          </w:p>
          <w:p>
            <w:pPr>
              <w:widowControl/>
              <w:jc w:val="center"/>
              <w:rPr>
                <w:rFonts w:ascii="Times New Roman" w:hAnsi="Times New Roman"/>
                <w:color w:val="auto"/>
                <w:kern w:val="0"/>
                <w:szCs w:val="24"/>
                <w:lang w:val="lt-LT" w:eastAsia="en-US"/>
              </w:rPr>
            </w:pPr>
            <w:r>
              <w:rPr>
                <w:rFonts w:ascii="Times New Roman" w:hAnsi="Times New Roman"/>
                <w:color w:val="auto"/>
                <w:kern w:val="0"/>
                <w:szCs w:val="24"/>
                <w:lang w:val="lt-LT" w:eastAsia="en-US"/>
              </w:rPr>
              <w:t>Kristina Glinevičienė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78" w:type="dxa"/>
          </w:tcPr>
          <w:p>
            <w:pPr>
              <w:widowControl/>
              <w:jc w:val="center"/>
              <w:rPr>
                <w:rFonts w:ascii="Times New Roman" w:hAnsi="Times New Roman"/>
                <w:szCs w:val="24"/>
                <w:lang w:val="lt-LT"/>
              </w:rPr>
            </w:pPr>
            <w:r>
              <w:rPr>
                <w:rFonts w:ascii="Times New Roman" w:hAnsi="Times New Roman"/>
                <w:kern w:val="0"/>
                <w:szCs w:val="24"/>
                <w:lang w:val="lt-LT" w:eastAsia="en-US"/>
              </w:rPr>
              <w:t>4</w:t>
            </w:r>
            <w:r>
              <w:rPr>
                <w:rFonts w:ascii="Times New Roman" w:hAnsi="Times New Roman"/>
                <w:szCs w:val="24"/>
                <w:lang w:val="lt-LT"/>
              </w:rPr>
              <w:t>.</w:t>
            </w:r>
          </w:p>
        </w:tc>
        <w:tc>
          <w:tcPr>
            <w:tcW w:w="7013" w:type="dxa"/>
          </w:tcPr>
          <w:p>
            <w:pPr>
              <w:widowControl/>
              <w:jc w:val="both"/>
              <w:rPr>
                <w:rFonts w:ascii="Times New Roman" w:hAnsi="Times New Roman"/>
                <w:kern w:val="0"/>
                <w:szCs w:val="24"/>
                <w:lang w:val="lt-LT" w:eastAsia="en-US"/>
              </w:rPr>
            </w:pPr>
            <w:r>
              <w:rPr>
                <w:rFonts w:ascii="Times New Roman" w:hAnsi="Times New Roman"/>
                <w:kern w:val="0"/>
                <w:szCs w:val="24"/>
                <w:lang w:val="lt-LT" w:eastAsia="en-US"/>
              </w:rPr>
              <w:t>„Aušrelės” projekto „Pasaka svečiuose” baigiamasis renginys</w:t>
            </w:r>
          </w:p>
        </w:tc>
        <w:tc>
          <w:tcPr>
            <w:tcW w:w="1335" w:type="dxa"/>
          </w:tcPr>
          <w:p>
            <w:pPr>
              <w:widowControl/>
              <w:jc w:val="center"/>
              <w:rPr>
                <w:rFonts w:ascii="Times New Roman" w:hAnsi="Times New Roman"/>
                <w:kern w:val="0"/>
                <w:szCs w:val="24"/>
                <w:lang w:val="lt-LT" w:eastAsia="en-US"/>
              </w:rPr>
            </w:pPr>
            <w:r>
              <w:rPr>
                <w:rFonts w:ascii="Times New Roman" w:hAnsi="Times New Roman"/>
                <w:kern w:val="0"/>
                <w:szCs w:val="24"/>
                <w:lang w:val="lt-LT" w:eastAsia="en-US"/>
              </w:rPr>
              <w:t>II</w:t>
            </w:r>
          </w:p>
        </w:tc>
        <w:tc>
          <w:tcPr>
            <w:tcW w:w="3664" w:type="dxa"/>
          </w:tcPr>
          <w:p>
            <w:pPr>
              <w:widowControl/>
              <w:jc w:val="center"/>
              <w:rPr>
                <w:rFonts w:ascii="Times New Roman" w:hAnsi="Times New Roman"/>
                <w:color w:val="000000"/>
                <w:kern w:val="0"/>
                <w:szCs w:val="24"/>
                <w:lang w:val="lt-LT" w:eastAsia="en-US"/>
              </w:rPr>
            </w:pPr>
            <w:r>
              <w:rPr>
                <w:rFonts w:ascii="Times New Roman" w:hAnsi="Times New Roman"/>
                <w:color w:val="000000"/>
                <w:kern w:val="0"/>
                <w:szCs w:val="24"/>
                <w:lang w:val="lt-LT" w:eastAsia="en-US"/>
              </w:rPr>
              <w:t>Rimutė Pukienė</w:t>
            </w:r>
          </w:p>
          <w:p>
            <w:pPr>
              <w:widowControl/>
              <w:jc w:val="center"/>
              <w:rPr>
                <w:rFonts w:ascii="Times New Roman" w:hAnsi="Times New Roman"/>
                <w:color w:val="000000"/>
                <w:kern w:val="0"/>
                <w:szCs w:val="24"/>
                <w:lang w:val="lt-LT" w:eastAsia="en-US"/>
              </w:rPr>
            </w:pPr>
            <w:r>
              <w:rPr>
                <w:rFonts w:ascii="Times New Roman" w:hAnsi="Times New Roman"/>
                <w:color w:val="000000"/>
                <w:kern w:val="0"/>
                <w:szCs w:val="24"/>
                <w:lang w:val="lt-LT" w:eastAsia="en-US"/>
              </w:rPr>
              <w:t>Irena Šepeliova</w:t>
            </w:r>
          </w:p>
        </w:tc>
      </w:tr>
    </w:tbl>
    <w:p>
      <w:pPr>
        <w:keepNext w:val="0"/>
        <w:keepLines w:val="0"/>
        <w:widowControl/>
        <w:numPr>
          <w:ilvl w:val="0"/>
          <w:numId w:val="0"/>
        </w:numPr>
        <w:suppressLineNumbers w:val="0"/>
        <w:jc w:val="left"/>
        <w:rPr>
          <w:rFonts w:hint="default" w:ascii="Times New Roman" w:hAnsi="Times New Roman" w:cs="Times New Roman"/>
          <w:bCs/>
          <w:color w:val="0000FF"/>
          <w:sz w:val="24"/>
          <w:szCs w:val="24"/>
          <w:lang w:val="lt-LT"/>
        </w:rPr>
      </w:pPr>
    </w:p>
    <w:p>
      <w:pPr>
        <w:keepNext w:val="0"/>
        <w:keepLines w:val="0"/>
        <w:widowControl/>
        <w:numPr>
          <w:ilvl w:val="0"/>
          <w:numId w:val="0"/>
        </w:numPr>
        <w:suppressLineNumbers w:val="0"/>
        <w:jc w:val="left"/>
        <w:rPr>
          <w:rFonts w:hint="default" w:ascii="Times New Roman" w:hAnsi="Times New Roman" w:cs="Times New Roman"/>
          <w:bCs/>
          <w:color w:val="0000FF"/>
          <w:sz w:val="24"/>
          <w:szCs w:val="24"/>
          <w:lang w:val="lt-LT"/>
        </w:rPr>
      </w:pPr>
    </w:p>
    <w:p>
      <w:pPr>
        <w:keepNext w:val="0"/>
        <w:keepLines w:val="0"/>
        <w:widowControl/>
        <w:numPr>
          <w:ilvl w:val="0"/>
          <w:numId w:val="0"/>
        </w:numPr>
        <w:suppressLineNumbers w:val="0"/>
        <w:jc w:val="left"/>
        <w:rPr>
          <w:rFonts w:hint="default" w:ascii="Times New Roman" w:hAnsi="Times New Roman" w:cs="Times New Roman"/>
          <w:bCs/>
          <w:color w:val="0000FF"/>
          <w:sz w:val="24"/>
          <w:szCs w:val="24"/>
          <w:lang w:val="lt-LT"/>
        </w:rPr>
      </w:pPr>
    </w:p>
    <w:p>
      <w:pPr>
        <w:keepNext w:val="0"/>
        <w:keepLines w:val="0"/>
        <w:widowControl/>
        <w:numPr>
          <w:ilvl w:val="0"/>
          <w:numId w:val="0"/>
        </w:numPr>
        <w:suppressLineNumbers w:val="0"/>
        <w:jc w:val="left"/>
        <w:rPr>
          <w:rFonts w:hint="default" w:ascii="Times New Roman" w:hAnsi="Times New Roman" w:cs="Times New Roman"/>
          <w:bCs/>
          <w:color w:val="0000FF"/>
          <w:sz w:val="24"/>
          <w:szCs w:val="24"/>
          <w:lang w:val="lt-LT"/>
        </w:rPr>
      </w:pPr>
    </w:p>
    <w:p>
      <w:pPr>
        <w:keepNext w:val="0"/>
        <w:keepLines w:val="0"/>
        <w:widowControl/>
        <w:numPr>
          <w:ilvl w:val="0"/>
          <w:numId w:val="0"/>
        </w:numPr>
        <w:suppressLineNumbers w:val="0"/>
        <w:jc w:val="left"/>
        <w:rPr>
          <w:rFonts w:hint="default" w:ascii="Times New Roman" w:hAnsi="Times New Roman" w:cs="Times New Roman"/>
          <w:bCs/>
          <w:color w:val="0000FF"/>
          <w:sz w:val="24"/>
          <w:szCs w:val="24"/>
          <w:lang w:val="lt-LT"/>
        </w:rPr>
      </w:pPr>
    </w:p>
    <w:p>
      <w:pPr>
        <w:numPr>
          <w:ilvl w:val="0"/>
          <w:numId w:val="0"/>
        </w:numPr>
        <w:ind w:leftChars="0"/>
        <w:rPr>
          <w:rFonts w:hint="default" w:ascii="Times New Roman" w:hAnsi="Times New Roman" w:cs="Times New Roman"/>
          <w:b w:val="0"/>
          <w:bCs/>
          <w:szCs w:val="24"/>
          <w:lang w:val="lt-LT"/>
        </w:rPr>
      </w:pPr>
    </w:p>
    <w:p>
      <w:pPr>
        <w:widowControl w:val="0"/>
        <w:numPr>
          <w:ilvl w:val="0"/>
          <w:numId w:val="0"/>
        </w:numPr>
        <w:rPr>
          <w:rFonts w:hint="default" w:ascii="Times New Roman" w:hAnsi="Times New Roman" w:cs="Times New Roman"/>
          <w:b w:val="0"/>
          <w:bCs/>
          <w:szCs w:val="24"/>
          <w:lang w:val="lt-LT"/>
        </w:rPr>
      </w:pPr>
    </w:p>
    <w:p>
      <w:pPr>
        <w:keepNext w:val="0"/>
        <w:keepLines w:val="0"/>
        <w:widowControl/>
        <w:numPr>
          <w:ilvl w:val="0"/>
          <w:numId w:val="0"/>
        </w:numPr>
        <w:suppressLineNumbers w:val="0"/>
        <w:jc w:val="left"/>
        <w:rPr>
          <w:rFonts w:hint="default" w:ascii="Times New Roman" w:hAnsi="Times New Roman" w:cs="Times New Roman"/>
          <w:bCs/>
          <w:color w:val="0000FF"/>
          <w:sz w:val="24"/>
          <w:szCs w:val="24"/>
          <w:lang w:val="lt-LT"/>
        </w:rPr>
      </w:pPr>
    </w:p>
    <w:p>
      <w:pPr>
        <w:ind w:firstLine="420" w:firstLineChars="0"/>
        <w:rPr>
          <w:rFonts w:hint="default" w:ascii="Times New Roman" w:hAnsi="Times New Roman" w:cs="Times New Roman"/>
          <w:lang w:val="lt-LT"/>
        </w:rPr>
      </w:pPr>
    </w:p>
    <w:p>
      <w:pPr>
        <w:ind w:firstLine="420" w:firstLineChars="0"/>
        <w:rPr>
          <w:rFonts w:hint="default" w:ascii="Times New Roman" w:hAnsi="Times New Roman" w:cs="Times New Roman"/>
          <w:lang w:val="lt-LT"/>
        </w:rPr>
      </w:pPr>
    </w:p>
    <w:p>
      <w:pPr>
        <w:ind w:firstLine="420" w:firstLineChars="0"/>
        <w:rPr>
          <w:rFonts w:hint="default" w:ascii="Times New Roman" w:hAnsi="Times New Roman" w:cs="Times New Roman"/>
          <w:lang w:val="lt-LT"/>
        </w:rPr>
      </w:pPr>
    </w:p>
    <w:p>
      <w:pPr>
        <w:ind w:firstLine="420" w:firstLineChars="0"/>
        <w:rPr>
          <w:rFonts w:hint="default" w:ascii="Times New Roman" w:hAnsi="Times New Roman" w:cs="Times New Roman"/>
          <w:lang w:val="lt-LT"/>
        </w:rPr>
      </w:pPr>
    </w:p>
    <w:p>
      <w:pPr>
        <w:ind w:firstLine="420" w:firstLineChars="0"/>
        <w:rPr>
          <w:rFonts w:hint="default" w:ascii="Times New Roman" w:hAnsi="Times New Roman" w:cs="Times New Roman"/>
          <w:lang w:val="lt-LT"/>
        </w:rPr>
      </w:pPr>
    </w:p>
    <w:p>
      <w:pPr>
        <w:ind w:firstLine="420" w:firstLineChars="0"/>
        <w:rPr>
          <w:rFonts w:hint="default" w:ascii="Times New Roman" w:hAnsi="Times New Roman" w:cs="Times New Roman"/>
          <w:lang w:val="lt-LT"/>
        </w:rPr>
      </w:pPr>
    </w:p>
    <w:p>
      <w:pPr>
        <w:ind w:firstLine="420" w:firstLineChars="0"/>
        <w:rPr>
          <w:rFonts w:hint="default" w:ascii="Times New Roman" w:hAnsi="Times New Roman" w:cs="Times New Roman"/>
          <w:lang w:val="lt-LT"/>
        </w:rPr>
      </w:pPr>
    </w:p>
    <w:p>
      <w:pPr>
        <w:ind w:firstLine="420" w:firstLineChars="0"/>
        <w:rPr>
          <w:rFonts w:hint="default" w:ascii="Times New Roman" w:hAnsi="Times New Roman" w:cs="Times New Roman"/>
          <w:lang w:val="lt-LT"/>
        </w:rPr>
      </w:pPr>
    </w:p>
    <w:p>
      <w:pPr>
        <w:rPr>
          <w:rFonts w:hint="default" w:ascii="Times New Roman" w:hAnsi="Times New Roman" w:cs="Times New Roman"/>
          <w:lang w:val="lt-LT"/>
        </w:rPr>
      </w:pPr>
    </w:p>
    <w:p>
      <w:pPr>
        <w:ind w:firstLine="420" w:firstLineChars="0"/>
        <w:rPr>
          <w:rFonts w:hint="default" w:ascii="Times New Roman" w:hAnsi="Times New Roman" w:cs="Times New Roman"/>
          <w:lang w:val="lt-LT"/>
        </w:rPr>
      </w:pPr>
    </w:p>
    <w:p>
      <w:pPr>
        <w:ind w:firstLine="420" w:firstLineChars="0"/>
        <w:rPr>
          <w:rFonts w:hint="default" w:ascii="Times New Roman" w:hAnsi="Times New Roman" w:cs="Times New Roman"/>
          <w:lang w:val="lt-LT"/>
        </w:rPr>
      </w:pPr>
    </w:p>
    <w:p>
      <w:pPr>
        <w:pStyle w:val="9"/>
        <w:jc w:val="left"/>
        <w:rPr>
          <w:rFonts w:hint="default" w:ascii="Times New Roman" w:hAnsi="Times New Roman" w:cs="Times New Roman"/>
          <w:b/>
          <w:bCs/>
          <w:sz w:val="24"/>
          <w:szCs w:val="24"/>
          <w:lang w:val="lt-LT"/>
        </w:rPr>
      </w:pPr>
    </w:p>
    <w:p>
      <w:pPr>
        <w:pStyle w:val="9"/>
        <w:jc w:val="left"/>
        <w:rPr>
          <w:rFonts w:hint="default" w:ascii="Times New Roman" w:hAnsi="Times New Roman" w:cs="Times New Roman"/>
          <w:b/>
          <w:bCs/>
          <w:sz w:val="24"/>
          <w:szCs w:val="24"/>
          <w:lang w:val="lt-LT"/>
        </w:rPr>
      </w:pPr>
    </w:p>
    <w:p>
      <w:pPr>
        <w:pStyle w:val="9"/>
        <w:jc w:val="left"/>
        <w:rPr>
          <w:rFonts w:hint="default" w:ascii="Times New Roman" w:hAnsi="Times New Roman" w:cs="Times New Roman"/>
          <w:b/>
          <w:bCs/>
          <w:sz w:val="24"/>
          <w:szCs w:val="24"/>
          <w:lang w:val="lt-LT"/>
        </w:rPr>
      </w:pPr>
      <w:r>
        <w:rPr>
          <w:rFonts w:hint="default" w:ascii="Times New Roman" w:hAnsi="Times New Roman" w:cs="Times New Roman"/>
          <w:b/>
          <w:bCs/>
          <w:sz w:val="24"/>
          <w:szCs w:val="24"/>
          <w:lang w:val="lt-LT"/>
        </w:rPr>
        <w:t>BAIBAIGIAMOSIOS NUOSTATOS</w:t>
      </w:r>
    </w:p>
    <w:p>
      <w:pPr>
        <w:pStyle w:val="9"/>
        <w:rPr>
          <w:rFonts w:hint="default" w:ascii="Times New Roman" w:hAnsi="Times New Roman" w:cs="Times New Roman"/>
          <w:sz w:val="24"/>
          <w:szCs w:val="24"/>
          <w:lang w:val="lt-LT"/>
        </w:rPr>
      </w:pPr>
      <w:r>
        <w:rPr>
          <w:rFonts w:hint="default" w:ascii="Times New Roman" w:hAnsi="Times New Roman" w:cs="Times New Roman"/>
          <w:sz w:val="24"/>
          <w:szCs w:val="24"/>
          <w:lang w:val="lt-LT"/>
        </w:rPr>
        <w:t xml:space="preserve">            1. Programos įgyvendinimą koordinuos direktoriaus pavaduotojai ugdymui ir pavaduotoja ūkio reikalams.</w:t>
      </w:r>
    </w:p>
    <w:p>
      <w:pPr>
        <w:pStyle w:val="9"/>
        <w:rPr>
          <w:rFonts w:hint="default" w:ascii="Times New Roman" w:hAnsi="Times New Roman" w:cs="Times New Roman"/>
          <w:sz w:val="24"/>
          <w:szCs w:val="24"/>
          <w:lang w:val="lt-LT"/>
        </w:rPr>
      </w:pPr>
      <w:r>
        <w:rPr>
          <w:rFonts w:hint="default" w:ascii="Times New Roman" w:hAnsi="Times New Roman" w:cs="Times New Roman"/>
          <w:sz w:val="24"/>
          <w:szCs w:val="24"/>
          <w:lang w:val="lt-LT"/>
        </w:rPr>
        <w:t xml:space="preserve">            2. Priežiūrą vykdys direktorius.</w:t>
      </w:r>
    </w:p>
    <w:p>
      <w:pPr>
        <w:pStyle w:val="9"/>
        <w:rPr>
          <w:rFonts w:hint="default" w:ascii="Times New Roman" w:hAnsi="Times New Roman" w:cs="Times New Roman"/>
          <w:sz w:val="24"/>
          <w:szCs w:val="24"/>
          <w:lang w:val="lt-LT"/>
        </w:rPr>
      </w:pPr>
      <w:r>
        <w:rPr>
          <w:rFonts w:hint="default" w:ascii="Times New Roman" w:hAnsi="Times New Roman" w:cs="Times New Roman"/>
          <w:sz w:val="24"/>
          <w:szCs w:val="24"/>
          <w:lang w:val="lt-LT"/>
        </w:rPr>
        <w:t xml:space="preserve"> </w:t>
      </w:r>
    </w:p>
    <w:p>
      <w:pPr>
        <w:pStyle w:val="9"/>
        <w:rPr>
          <w:rFonts w:hint="default" w:ascii="Times New Roman" w:hAnsi="Times New Roman" w:cs="Times New Roman"/>
          <w:sz w:val="24"/>
          <w:szCs w:val="24"/>
          <w:lang w:val="lt-LT"/>
        </w:rPr>
      </w:pPr>
    </w:p>
    <w:p>
      <w:pPr>
        <w:pStyle w:val="9"/>
        <w:rPr>
          <w:rFonts w:hint="default" w:ascii="Times New Roman" w:hAnsi="Times New Roman" w:cs="Times New Roman"/>
          <w:lang w:val="lt-LT"/>
        </w:rPr>
      </w:pPr>
      <w:r>
        <w:rPr>
          <w:rFonts w:hint="default" w:ascii="Times New Roman" w:hAnsi="Times New Roman" w:cs="Times New Roman"/>
          <w:sz w:val="24"/>
          <w:szCs w:val="24"/>
          <w:lang w:val="lt-LT"/>
        </w:rPr>
        <w:t xml:space="preserve"> </w:t>
      </w:r>
    </w:p>
    <w:sectPr>
      <w:footerReference r:id="rId3" w:type="default"/>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mic Sans MS">
    <w:panose1 w:val="030F0702030302020204"/>
    <w:charset w:val="BA"/>
    <w:family w:val="script"/>
    <w:pitch w:val="default"/>
    <w:sig w:usb0="00000287" w:usb1="00000013"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IGsbUAhAgAA&#10;YAQAAA4AAAAAAAAAAQAgAAAAHwEAAGRycy9lMm9Eb2MueG1sUEsFBgAAAAAGAAYAWQEAALIFAAAA&#10;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DC4CBE"/>
    <w:multiLevelType w:val="singleLevel"/>
    <w:tmpl w:val="8EDC4CBE"/>
    <w:lvl w:ilvl="0" w:tentative="0">
      <w:start w:val="1"/>
      <w:numFmt w:val="decimal"/>
      <w:suff w:val="space"/>
      <w:lvlText w:val="%1."/>
      <w:lvlJc w:val="left"/>
    </w:lvl>
  </w:abstractNum>
  <w:abstractNum w:abstractNumId="1">
    <w:nsid w:val="9AA20356"/>
    <w:multiLevelType w:val="singleLevel"/>
    <w:tmpl w:val="9AA20356"/>
    <w:lvl w:ilvl="0" w:tentative="0">
      <w:start w:val="1"/>
      <w:numFmt w:val="decimal"/>
      <w:suff w:val="space"/>
      <w:lvlText w:val="%1."/>
      <w:lvlJc w:val="left"/>
    </w:lvl>
  </w:abstractNum>
  <w:abstractNum w:abstractNumId="2">
    <w:nsid w:val="C8E95CB6"/>
    <w:multiLevelType w:val="singleLevel"/>
    <w:tmpl w:val="C8E95CB6"/>
    <w:lvl w:ilvl="0" w:tentative="0">
      <w:start w:val="1"/>
      <w:numFmt w:val="decimal"/>
      <w:suff w:val="space"/>
      <w:lvlText w:val="%1."/>
      <w:lvlJc w:val="left"/>
    </w:lvl>
  </w:abstractNum>
  <w:abstractNum w:abstractNumId="3">
    <w:nsid w:val="D5DBCB7D"/>
    <w:multiLevelType w:val="singleLevel"/>
    <w:tmpl w:val="D5DBCB7D"/>
    <w:lvl w:ilvl="0" w:tentative="0">
      <w:start w:val="4"/>
      <w:numFmt w:val="upperLetter"/>
      <w:suff w:val="space"/>
      <w:lvlText w:val="%1."/>
      <w:lvlJc w:val="left"/>
    </w:lvl>
  </w:abstractNum>
  <w:abstractNum w:abstractNumId="4">
    <w:nsid w:val="DDEAAC4F"/>
    <w:multiLevelType w:val="singleLevel"/>
    <w:tmpl w:val="DDEAAC4F"/>
    <w:lvl w:ilvl="0" w:tentative="0">
      <w:start w:val="1"/>
      <w:numFmt w:val="decimal"/>
      <w:suff w:val="space"/>
      <w:lvlText w:val="%1."/>
      <w:lvlJc w:val="left"/>
    </w:lvl>
  </w:abstractNum>
  <w:abstractNum w:abstractNumId="5">
    <w:nsid w:val="00000006"/>
    <w:multiLevelType w:val="multilevel"/>
    <w:tmpl w:val="00000006"/>
    <w:lvl w:ilvl="0" w:tentative="0">
      <w:start w:val="1"/>
      <w:numFmt w:val="decimal"/>
      <w:suff w:val="nothing"/>
      <w:lvlText w:val="%1."/>
      <w:lvlJc w:val="left"/>
      <w:pPr>
        <w:ind w:left="240"/>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6">
    <w:nsid w:val="0EF15BDE"/>
    <w:multiLevelType w:val="singleLevel"/>
    <w:tmpl w:val="0EF15BDE"/>
    <w:lvl w:ilvl="0" w:tentative="0">
      <w:start w:val="12"/>
      <w:numFmt w:val="upperLetter"/>
      <w:suff w:val="space"/>
      <w:lvlText w:val="%1."/>
      <w:lvlJc w:val="left"/>
    </w:lvl>
  </w:abstractNum>
  <w:abstractNum w:abstractNumId="7">
    <w:nsid w:val="128957C4"/>
    <w:multiLevelType w:val="singleLevel"/>
    <w:tmpl w:val="128957C4"/>
    <w:lvl w:ilvl="0" w:tentative="0">
      <w:start w:val="1"/>
      <w:numFmt w:val="decimal"/>
      <w:lvlText w:val="%1."/>
      <w:lvlJc w:val="left"/>
      <w:pPr>
        <w:tabs>
          <w:tab w:val="left" w:pos="425"/>
        </w:tabs>
        <w:ind w:left="425" w:leftChars="0" w:hanging="425" w:firstLineChars="0"/>
      </w:pPr>
      <w:rPr>
        <w:rFonts w:hint="default"/>
      </w:rPr>
    </w:lvl>
  </w:abstractNum>
  <w:abstractNum w:abstractNumId="8">
    <w:nsid w:val="42CC42C5"/>
    <w:multiLevelType w:val="multilevel"/>
    <w:tmpl w:val="42CC42C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8C368C0"/>
    <w:multiLevelType w:val="singleLevel"/>
    <w:tmpl w:val="68C368C0"/>
    <w:lvl w:ilvl="0" w:tentative="0">
      <w:start w:val="1"/>
      <w:numFmt w:val="decimal"/>
      <w:lvlText w:val="%1."/>
      <w:lvlJc w:val="left"/>
      <w:pPr>
        <w:tabs>
          <w:tab w:val="left" w:pos="425"/>
        </w:tabs>
        <w:ind w:left="665" w:leftChars="0" w:hanging="425" w:firstLineChars="0"/>
      </w:pPr>
      <w:rPr>
        <w:rFonts w:hint="default"/>
        <w:color w:val="auto"/>
      </w:rPr>
    </w:lvl>
  </w:abstractNum>
  <w:abstractNum w:abstractNumId="10">
    <w:nsid w:val="76F978A9"/>
    <w:multiLevelType w:val="multilevel"/>
    <w:tmpl w:val="76F978A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B92DBFA"/>
    <w:multiLevelType w:val="singleLevel"/>
    <w:tmpl w:val="7B92DBFA"/>
    <w:lvl w:ilvl="0" w:tentative="0">
      <w:start w:val="11"/>
      <w:numFmt w:val="upperLetter"/>
      <w:suff w:val="space"/>
      <w:lvlText w:val="%1."/>
      <w:lvlJc w:val="left"/>
    </w:lvl>
  </w:abstractNum>
  <w:num w:numId="1">
    <w:abstractNumId w:val="4"/>
  </w:num>
  <w:num w:numId="2">
    <w:abstractNumId w:val="5"/>
  </w:num>
  <w:num w:numId="3">
    <w:abstractNumId w:val="7"/>
  </w:num>
  <w:num w:numId="4">
    <w:abstractNumId w:val="9"/>
  </w:num>
  <w:num w:numId="5">
    <w:abstractNumId w:val="1"/>
  </w:num>
  <w:num w:numId="6">
    <w:abstractNumId w:val="0"/>
  </w:num>
  <w:num w:numId="7">
    <w:abstractNumId w:val="2"/>
  </w:num>
  <w:num w:numId="8">
    <w:abstractNumId w:val="6"/>
  </w:num>
  <w:num w:numId="9">
    <w:abstractNumId w:val="3"/>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F50E9"/>
    <w:rsid w:val="06617499"/>
    <w:rsid w:val="0A1B627B"/>
    <w:rsid w:val="0C8003E3"/>
    <w:rsid w:val="0F487E9B"/>
    <w:rsid w:val="1E332C51"/>
    <w:rsid w:val="1FE14ECF"/>
    <w:rsid w:val="20BF50E9"/>
    <w:rsid w:val="2113486E"/>
    <w:rsid w:val="26895998"/>
    <w:rsid w:val="363A2F25"/>
    <w:rsid w:val="37FA13A8"/>
    <w:rsid w:val="44530099"/>
    <w:rsid w:val="44CF29C8"/>
    <w:rsid w:val="45346431"/>
    <w:rsid w:val="51A26F80"/>
    <w:rsid w:val="54D22E5B"/>
    <w:rsid w:val="5FB4007C"/>
    <w:rsid w:val="5FDF4E93"/>
    <w:rsid w:val="6AF97DE2"/>
    <w:rsid w:val="6BA6418F"/>
    <w:rsid w:val="704A2076"/>
    <w:rsid w:val="7487362C"/>
    <w:rsid w:val="7CCE4BE6"/>
    <w:rsid w:val="7D707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Calibri" w:cs="Times New Roman"/>
      <w:kern w:val="2"/>
      <w:sz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character" w:styleId="6">
    <w:name w:val="Hyperlink"/>
    <w:basedOn w:val="2"/>
    <w:uiPriority w:val="0"/>
    <w:rPr>
      <w:color w:val="0000FF"/>
      <w:u w:val="single"/>
    </w:rPr>
  </w:style>
  <w:style w:type="character" w:styleId="7">
    <w:name w:val="page number"/>
    <w:basedOn w:val="2"/>
    <w:qFormat/>
    <w:uiPriority w:val="0"/>
  </w:style>
  <w:style w:type="paragraph" w:styleId="8">
    <w:name w:val="List Paragraph"/>
    <w:basedOn w:val="9"/>
    <w:qFormat/>
    <w:uiPriority w:val="0"/>
    <w:pPr>
      <w:ind w:left="720" w:right="0" w:firstLine="0"/>
    </w:pPr>
  </w:style>
  <w:style w:type="paragraph" w:customStyle="1" w:styleId="9">
    <w:name w:val="Default Style"/>
    <w:qFormat/>
    <w:uiPriority w:val="0"/>
    <w:pPr>
      <w:widowControl w:val="0"/>
      <w:suppressAutoHyphens/>
      <w:jc w:val="both"/>
    </w:pPr>
    <w:rPr>
      <w:rFonts w:ascii="Calibri" w:hAnsi="Calibri" w:eastAsia="Calibri" w:cs="Times New Roman"/>
      <w:color w:val="000000"/>
      <w:lang w:bidi="ar-SA"/>
    </w:rPr>
  </w:style>
  <w:style w:type="paragraph" w:customStyle="1" w:styleId="10">
    <w:name w:val="Text Body"/>
    <w:basedOn w:val="9"/>
    <w:qFormat/>
    <w:uiPriority w:val="0"/>
    <w:pPr>
      <w:spacing w:before="0" w:beforeLines="0" w:after="120" w:afterLines="0"/>
      <w:jc w:val="center"/>
    </w:pPr>
    <w:rPr>
      <w:b/>
      <w:caps/>
      <w:sz w:val="24"/>
    </w:rPr>
  </w:style>
  <w:style w:type="paragraph" w:customStyle="1" w:styleId="11">
    <w:name w:val="Frame Contents"/>
    <w:basedOn w:val="10"/>
    <w:qFormat/>
    <w:uiPriority w:val="0"/>
  </w:style>
  <w:style w:type="paragraph" w:customStyle="1" w:styleId="12">
    <w:name w:val="Body Text 2{858D7CFB-ED40-4347-BF05-701D383B685F}{858D7CFB-ED40-4347-BF05-701D383B685F}"/>
    <w:basedOn w:val="9"/>
    <w:qFormat/>
    <w:uiPriority w:val="0"/>
    <w:pPr>
      <w:jc w:val="both"/>
    </w:pPr>
    <w:rPr>
      <w:sz w:val="24"/>
    </w:rPr>
  </w:style>
  <w:style w:type="paragraph" w:customStyle="1" w:styleId="13">
    <w:name w:val="Block Text{858D7CFB-ED40-4347-BF05-701D383B685F}{858D7CFB-ED40-4347-BF05-701D383B685F}"/>
    <w:basedOn w:val="9"/>
    <w:qFormat/>
    <w:uiPriority w:val="0"/>
    <w:pPr>
      <w:ind w:left="567" w:right="-283" w:firstLine="284"/>
      <w:jc w:val="both"/>
    </w:pPr>
    <w:rPr>
      <w:sz w:val="22"/>
      <w:lang w:eastAsia="en-US"/>
    </w:rPr>
  </w:style>
  <w:style w:type="paragraph" w:customStyle="1" w:styleId="14">
    <w:name w:val="Lentelės turinys"/>
    <w:basedOn w:val="9"/>
    <w:qFormat/>
    <w:uiPriority w:val="0"/>
    <w:pPr>
      <w:suppressLineNumbers/>
    </w:pPr>
  </w:style>
  <w:style w:type="paragraph" w:customStyle="1" w:styleId="15">
    <w:name w:val="Default"/>
    <w:qFormat/>
    <w:uiPriority w:val="0"/>
    <w:pPr>
      <w:autoSpaceDE w:val="0"/>
      <w:autoSpaceDN w:val="0"/>
      <w:adjustRightInd w:val="0"/>
    </w:pPr>
    <w:rPr>
      <w:rFonts w:ascii="Times New Roman" w:hAnsi="Times New Roman" w:eastAsia="Times New Roman" w:cs="Times New Roman"/>
      <w:color w:val="000000"/>
      <w:sz w:val="24"/>
      <w:szCs w:val="24"/>
      <w:lang w:val="lt-LT" w:eastAsia="lt-LT"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Auditas\audita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lang="lt-LT" altLang="en-US" sz="1200">
                <a:solidFill>
                  <a:sysClr val="windowText" lastClr="000000"/>
                </a:solidFill>
                <a:latin typeface="Times New Roman" panose="02020603050405020304" charset="0"/>
                <a:cs typeface="Times New Roman" panose="02020603050405020304" charset="0"/>
              </a:rPr>
              <a:t>ELIIS informacinės sistemos naudingumas planuojant savaitės </a:t>
            </a:r>
            <a:endParaRPr lang="lt-LT" altLang="en-US" sz="1200">
              <a:solidFill>
                <a:sysClr val="windowText" lastClr="000000"/>
              </a:solidFill>
              <a:latin typeface="Times New Roman" panose="02020603050405020304" charset="0"/>
              <a:cs typeface="Times New Roman" panose="02020603050405020304" charset="0"/>
            </a:endParaRPr>
          </a:p>
          <a:p>
            <a:pPr defTabSz="914400">
              <a:defRPr lang="en-US" sz="1400" b="0" i="0" u="none" strike="noStrike" kern="1200" spc="0" baseline="0">
                <a:solidFill>
                  <a:schemeClr val="tx1">
                    <a:lumMod val="65000"/>
                    <a:lumOff val="35000"/>
                  </a:schemeClr>
                </a:solidFill>
                <a:latin typeface="+mn-lt"/>
                <a:ea typeface="+mn-ea"/>
                <a:cs typeface="+mn-cs"/>
              </a:defRPr>
            </a:pPr>
            <a:r>
              <a:rPr lang="lt-LT" altLang="en-US" sz="1200">
                <a:solidFill>
                  <a:sysClr val="windowText" lastClr="000000"/>
                </a:solidFill>
                <a:latin typeface="Times New Roman" panose="02020603050405020304" charset="0"/>
                <a:cs typeface="Times New Roman" panose="02020603050405020304" charset="0"/>
              </a:rPr>
              <a:t>veiklas</a:t>
            </a:r>
            <a:endParaRPr lang="lt-LT" altLang="en-US" sz="1200">
              <a:solidFill>
                <a:sysClr val="windowText" lastClr="000000"/>
              </a:solidFill>
              <a:latin typeface="Times New Roman" panose="02020603050405020304" charset="0"/>
              <a:cs typeface="Times New Roman" panose="02020603050405020304" charset="0"/>
            </a:endParaRP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674239648222792"/>
          <c:y val="0.370561875215443"/>
          <c:w val="0.837119824111396"/>
          <c:h val="0.446397793864185"/>
        </c:manualLayout>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'[auditas 1.xlsx]Sheet2'!$A$1:$A$3</c:f>
              <c:strCache>
                <c:ptCount val="3"/>
                <c:pt idx="0">
                  <c:v>Taip</c:v>
                </c:pt>
                <c:pt idx="1">
                  <c:v>Ne</c:v>
                </c:pt>
                <c:pt idx="2">
                  <c:v>Kita</c:v>
                </c:pt>
              </c:strCache>
            </c:strRef>
          </c:cat>
          <c:val>
            <c:numRef>
              <c:f>'[auditas 1.xlsx]Sheet2'!$B$1:$B$3</c:f>
              <c:numCache>
                <c:formatCode>General</c:formatCode>
                <c:ptCount val="3"/>
                <c:pt idx="0">
                  <c:v>11</c:v>
                </c:pt>
                <c:pt idx="1">
                  <c:v>0</c:v>
                </c:pt>
                <c:pt idx="2">
                  <c:v>3</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Office_11.2.0.9962_F1E327BC-269C-435d-A152-05C5408002CA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2020-12-16T10:45:00Z</dcterms:created>
  <dc:creator>Lenovo</dc:creator>
  <cp:lastModifiedBy>Lenovo</cp:lastModifiedBy>
  <cp:lastPrinted>2021-01-05T08:02:00Z</cp:lastPrinted>
  <dcterms:modified xsi:type="dcterms:W3CDTF">2021-01-22T10:46:28Z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1033-11.2.0.9962</vt:lpwstr>
  </property>
</Properties>
</file>